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Пензенской обл. от 18.09.2013 N 691-пП</w:t>
              <w:br/>
              <w:t xml:space="preserve">(ред. от 15.09.2025)</w:t>
              <w:br/>
              <w:t xml:space="preserve">"Об утверждении государственной программы Пензенской области "Развитие агропромышленного комплекса Пензенской области"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22.01.2026</w:t>
            </w:r>
            <w:r>
              <w:rPr>
                <w:sz w:val="28"/>
              </w:rPr>
              <w:br/>
              <w:t xml:space="preserve"> </w:t>
            </w:r>
          </w:p>
        </w:tc>
      </w:tr>
    </w:tbl>
    <w:p>
      <w:pPr>
        <w:sectPr>
          <w:pgSz w:w="11906" w:h="16838"/>
          <w:pgMar w:top="841" w:right="595" w:bottom="841" w:left="595" w:header="0" w:footer="0" w:gutter="0"/>
          <w:titlePg/>
        </w:sectPr>
      </w:pPr>
    </w:p>
    <w:p>
      <w:pPr>
        <w:pStyle w:val="0"/>
        <w:outlineLvl w:val="0"/>
        <w:ind w:firstLine="540"/>
        <w:jc w:val="both"/>
      </w:pPr>
      <w:r>
        <w:rPr>
          <w:sz w:val="24"/>
        </w:rPr>
      </w:r>
    </w:p>
    <w:p>
      <w:pPr>
        <w:pStyle w:val="2"/>
        <w:outlineLvl w:val="0"/>
        <w:jc w:val="center"/>
      </w:pPr>
      <w:r>
        <w:rPr>
          <w:sz w:val="24"/>
        </w:rPr>
        <w:t xml:space="preserve">ПРАВИТЕЛЬСТВО ПЕНЗЕНСКОЙ ОБЛАСТИ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18 сентября 2013 г. N 691-пП</w:t>
      </w:r>
    </w:p>
    <w:p>
      <w:pPr>
        <w:pStyle w:val="2"/>
        <w:jc w:val="center"/>
      </w:pPr>
      <w:r>
        <w:rPr>
          <w:sz w:val="24"/>
        </w:rPr>
      </w:r>
    </w:p>
    <w:p>
      <w:pPr>
        <w:pStyle w:val="2"/>
        <w:jc w:val="center"/>
      </w:pPr>
      <w:r>
        <w:rPr>
          <w:sz w:val="24"/>
        </w:rPr>
        <w:t xml:space="preserve">ОБ УТВЕРЖДЕНИИ ГОСУДАРСТВЕННОЙ ПРОГРАММЫ ПЕНЗЕНСКОЙ ОБЛАСТИ</w:t>
      </w:r>
    </w:p>
    <w:p>
      <w:pPr>
        <w:pStyle w:val="2"/>
        <w:jc w:val="center"/>
      </w:pPr>
      <w:r>
        <w:rPr>
          <w:sz w:val="24"/>
        </w:rPr>
        <w:t xml:space="preserve">"РАЗВИТИЕ АГРОПРОМЫШЛЕННОГО КОМПЛЕКСА ПЕНЗЕНСКОЙ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Пензенской обл.</w:t>
            </w:r>
          </w:p>
          <w:p>
            <w:pPr>
              <w:pStyle w:val="0"/>
              <w:jc w:val="center"/>
            </w:pPr>
            <w:r>
              <w:rPr>
                <w:sz w:val="24"/>
                <w:color w:val="392c69"/>
              </w:rPr>
              <w:t xml:space="preserve">от 19.12.2013 </w:t>
            </w:r>
            <w:hyperlink w:history="0" r:id="rId8" w:tooltip="Постановление Правительства Пензенской обл. от 19.12.2013 N 972-пП &quot;О внесении изменений в государственную программу &quot;Развитие агропромышленного комплекса Пензенской области на 2014 - 2020 годы&quot;, утвержденную постановлением Правительства Пензенской области от 18.09.2013 N 691-пП&quot; (вместе с &quot;Подпрограммой &quot;Обеспечение эпизоотического, ветеринарно-санитарного благополучия в Пензенской области и развитие ветеринарной службы Пензенской области на 2014 - 2020 годы&quot;, &quot;Подпрограммой &quot;Предотвращение заноса и распро ------------ Утратил силу или отменен {КонсультантПлюс}">
              <w:r>
                <w:rPr>
                  <w:sz w:val="24"/>
                  <w:color w:val="0000ff"/>
                </w:rPr>
                <w:t xml:space="preserve">N 972-пП</w:t>
              </w:r>
            </w:hyperlink>
            <w:r>
              <w:rPr>
                <w:sz w:val="24"/>
                <w:color w:val="392c69"/>
              </w:rPr>
              <w:t xml:space="preserve">, от 16.01.2014 </w:t>
            </w:r>
            <w:hyperlink w:history="0" r:id="rId9" w:tooltip="Постановление Правительства Пензенской обл. от 16.01.2014 N 9-пП &quot;О внесении изменений в государственную программу &quot;Развитие агропромышленного комплекса Пензенской области на 2014 - 2020 годы&quot;, утвержденную постановлением Правительства Пензенской области от 18.09.2013 N 691-пП (с последующими изменениями)&quot; (вместе с &quot;Подпрограммой &quot;Развитие мелиорации земель сельскохозяйственного назначения Пензенской области на 2014 - 2020 годы&quot;, &quot;Реестром объектов строительства, реконструкции и технического перевооружения ------------ Утратил силу или отменен {КонсультантПлюс}">
              <w:r>
                <w:rPr>
                  <w:sz w:val="24"/>
                  <w:color w:val="0000ff"/>
                </w:rPr>
                <w:t xml:space="preserve">N 9-пП</w:t>
              </w:r>
            </w:hyperlink>
            <w:r>
              <w:rPr>
                <w:sz w:val="24"/>
                <w:color w:val="392c69"/>
              </w:rPr>
              <w:t xml:space="preserve">,</w:t>
            </w:r>
          </w:p>
          <w:p>
            <w:pPr>
              <w:pStyle w:val="0"/>
              <w:jc w:val="center"/>
            </w:pPr>
            <w:r>
              <w:rPr>
                <w:sz w:val="24"/>
                <w:color w:val="392c69"/>
              </w:rPr>
              <w:t xml:space="preserve">от 24.01.2014 </w:t>
            </w:r>
            <w:hyperlink w:history="0" r:id="rId10" w:tooltip="Постановление Правительства Пензенской обл. от 24.01.2014 N 32-пП &quot;О внесении изменений в государственную программу &quot;Развитие агропромышленного комплекса Пензенской области на 2014 - 2020 годы&quot;, утвержденную постановлением Правительства Пензенской области от 18.09.2013 N 691-пП (с последующими изменениями)&quot; (вместе с &quot;Реестром объектов строительства, реконструкции и технического перевооружения мелиоративных систем общего и индивидуального пользования и отдельно расположенных гидротехнических сооружений, при ------------ Утратил силу или отменен {КонсультантПлюс}">
              <w:r>
                <w:rPr>
                  <w:sz w:val="24"/>
                  <w:color w:val="0000ff"/>
                </w:rPr>
                <w:t xml:space="preserve">N 32-пП</w:t>
              </w:r>
            </w:hyperlink>
            <w:r>
              <w:rPr>
                <w:sz w:val="24"/>
                <w:color w:val="392c69"/>
              </w:rPr>
              <w:t xml:space="preserve">, от 26.02.2014 </w:t>
            </w:r>
            <w:hyperlink w:history="0" r:id="rId11" w:tooltip="Постановление Правительства Пензенской обл. от 26.02.2014 N 119-пП (ред. от 16.04.2014) &quot;О внесении изменений в государственную программу &quot;Развитие агропромышленного комплекса Пензенской области на 2014 - 2020 годы&quot;, утвержденную постановлением Правительства Пензенской области от 18.09.2013 N 691-пП (с последующими изменениями)&quot; (вместе с &quot;Перечнем целевых показателей государственной программы &quot;Развитие агропромышленного комплекса Пензенской области на 2014 - 2020 годы&quot;, &quot;Планом реализации государственной п ------------ Утратил силу или отменен {КонсультантПлюс}">
              <w:r>
                <w:rPr>
                  <w:sz w:val="24"/>
                  <w:color w:val="0000ff"/>
                </w:rPr>
                <w:t xml:space="preserve">N 119-пП</w:t>
              </w:r>
            </w:hyperlink>
            <w:r>
              <w:rPr>
                <w:sz w:val="24"/>
                <w:color w:val="392c69"/>
              </w:rPr>
              <w:t xml:space="preserve">,</w:t>
            </w:r>
          </w:p>
          <w:p>
            <w:pPr>
              <w:pStyle w:val="0"/>
              <w:jc w:val="center"/>
            </w:pPr>
            <w:r>
              <w:rPr>
                <w:sz w:val="24"/>
                <w:color w:val="392c69"/>
              </w:rPr>
              <w:t xml:space="preserve">от 16.04.2014 </w:t>
            </w:r>
            <w:hyperlink w:history="0" r:id="rId12" w:tooltip="Постановление Правительства Пензенской обл. от 16.04.2014 N 256-пП (ред. от 03.07.2014) &quot;О внесении изменений в отдельные нормативные правовые акты Правительства Пензенской области&quot; ------------ Утратил силу или отменен {КонсультантПлюс}">
              <w:r>
                <w:rPr>
                  <w:sz w:val="24"/>
                  <w:color w:val="0000ff"/>
                </w:rPr>
                <w:t xml:space="preserve">N 256-пП</w:t>
              </w:r>
            </w:hyperlink>
            <w:r>
              <w:rPr>
                <w:sz w:val="24"/>
                <w:color w:val="392c69"/>
              </w:rPr>
              <w:t xml:space="preserve">, от 03.07.2014 </w:t>
            </w:r>
            <w:hyperlink w:history="0" r:id="rId13" w:tooltip="Постановление Правительства Пензенской обл. от 03.07.2014 N 457-пП &quot;О внесении изменений в государственную программу &quot;Развитие агропромышленного комплекса Пензенской области на 2014 - 2020 годы&quot;, утвержденную постановлением Правительства Пензенской области от 18.09.2013 N 691-пП (с последующими изменениями)&quot; (вместе с &quot;Планом реализации государственной программы &quot;Развитие агропромышленного комплекса Пензенской области на 2014 - 2020 годы&quot; на 2014 год&quot;, &quot;Перечнем объектов социальной и инженерной инфраструкту ------------ Утратил силу или отменен {КонсультантПлюс}">
              <w:r>
                <w:rPr>
                  <w:sz w:val="24"/>
                  <w:color w:val="0000ff"/>
                </w:rPr>
                <w:t xml:space="preserve">N 457-пП</w:t>
              </w:r>
            </w:hyperlink>
            <w:r>
              <w:rPr>
                <w:sz w:val="24"/>
                <w:color w:val="392c69"/>
              </w:rPr>
              <w:t xml:space="preserve">,</w:t>
            </w:r>
          </w:p>
          <w:p>
            <w:pPr>
              <w:pStyle w:val="0"/>
              <w:jc w:val="center"/>
            </w:pPr>
            <w:r>
              <w:rPr>
                <w:sz w:val="24"/>
                <w:color w:val="392c69"/>
              </w:rPr>
              <w:t xml:space="preserve">от 18.09.2014 </w:t>
            </w:r>
            <w:hyperlink w:history="0" r:id="rId14" w:tooltip="Постановление Правительства Пензенской обл. от 18.09.2014 N 657-пП (ред. от 19.03.2015) &quot;О внесении изменений в отдельные нормативные правовые акты Правительства Пензенской области&quot; (вместе со &quot;Справкой-расчетом на предоставление субсидий на возмещение части затрат сельскохозяйственных товаропроизводителей на один килограмм реализованного и (или) отгруженного на собственную переработку молока&quot;, &quot;Информацией о производстве молока, молочной продуктивности коров и выходе телят на 100 коров (нарастающим итогом  ------------ Утратил силу или отменен {КонсультантПлюс}">
              <w:r>
                <w:rPr>
                  <w:sz w:val="24"/>
                  <w:color w:val="0000ff"/>
                </w:rPr>
                <w:t xml:space="preserve">N 657-пП</w:t>
              </w:r>
            </w:hyperlink>
            <w:r>
              <w:rPr>
                <w:sz w:val="24"/>
                <w:color w:val="392c69"/>
              </w:rPr>
              <w:t xml:space="preserve">, от 28.11.2014 </w:t>
            </w:r>
            <w:hyperlink w:history="0" r:id="rId15" w:tooltip="Постановление Правительства Пензенской обл. от 28.11.2014 N 829-пП &quot;О внесении изменений в постановление Правительства Пензенской области от 18.09.2013 N 691-пП (с последующими изменениями)&quot; (вместе с &quot;Перечнем объектов социальной, инженерной инфраструктуры и автомобильных дорог в сельской местности на 2014 год&quot;) ------------ Утратил силу или отменен {КонсультантПлюс}">
              <w:r>
                <w:rPr>
                  <w:sz w:val="24"/>
                  <w:color w:val="0000ff"/>
                </w:rPr>
                <w:t xml:space="preserve">N 829-пП</w:t>
              </w:r>
            </w:hyperlink>
            <w:r>
              <w:rPr>
                <w:sz w:val="24"/>
                <w:color w:val="392c69"/>
              </w:rPr>
              <w:t xml:space="preserve">,</w:t>
            </w:r>
          </w:p>
          <w:p>
            <w:pPr>
              <w:pStyle w:val="0"/>
              <w:jc w:val="center"/>
            </w:pPr>
            <w:r>
              <w:rPr>
                <w:sz w:val="24"/>
                <w:color w:val="392c69"/>
              </w:rPr>
              <w:t xml:space="preserve">от 04.12.2014 </w:t>
            </w:r>
            <w:hyperlink w:history="0" r:id="rId16" w:tooltip="Постановление Правительства Пензенской обл. от 04.12.2014 N 849-пП &quot;О внесении изменений в государственную программу Пензенской области &quot;Развитие агропромышленного комплекса Пензенской области на 2014 - 2020 годы&quot;, утвержденную постановлением Правительства Пензенской области от 18.09.2013 N 691-пП (с последующими изменениями)&quot; (вместе с &quot;Подпрограммой &quot;Развитие мелиорации земель сельскохозяйственного назначения Пензенской области на 2014 - 2020 годы&quot;, &quot;Реестром объектов строительства, реконструкции и технич ------------ Утратил силу или отменен {КонсультантПлюс}">
              <w:r>
                <w:rPr>
                  <w:sz w:val="24"/>
                  <w:color w:val="0000ff"/>
                </w:rPr>
                <w:t xml:space="preserve">N 849-пП</w:t>
              </w:r>
            </w:hyperlink>
            <w:r>
              <w:rPr>
                <w:sz w:val="24"/>
                <w:color w:val="392c69"/>
              </w:rPr>
              <w:t xml:space="preserve">, от 15.01.2015 </w:t>
            </w:r>
            <w:hyperlink w:history="0" r:id="rId17" w:tooltip="Постановление Правительства Пензенской обл. от 15.01.2015 N 1-пП &quot;О внесении изменений в государственную программу Пензенской области &quot;Развитие агропромышленного комплекса Пензенской области на 2014 - 2020 годы&quot;, утвержденную постановлением Правительства Пензенской области от 18.09.2013 N 691-пП (с последующими изменениями)&quot; (вместе с &quot;Перечнем объектов социальной, инженерной инфраструктуры и автомобильных дорог в сельской местности на 2014 год&quot;) ------------ Утратил силу или отменен {КонсультантПлюс}">
              <w:r>
                <w:rPr>
                  <w:sz w:val="24"/>
                  <w:color w:val="0000ff"/>
                </w:rPr>
                <w:t xml:space="preserve">N 1-пП</w:t>
              </w:r>
            </w:hyperlink>
            <w:r>
              <w:rPr>
                <w:sz w:val="24"/>
                <w:color w:val="392c69"/>
              </w:rPr>
              <w:t xml:space="preserve">,</w:t>
            </w:r>
          </w:p>
          <w:p>
            <w:pPr>
              <w:pStyle w:val="0"/>
              <w:jc w:val="center"/>
            </w:pPr>
            <w:r>
              <w:rPr>
                <w:sz w:val="24"/>
                <w:color w:val="392c69"/>
              </w:rPr>
              <w:t xml:space="preserve">от 11.02.2015 </w:t>
            </w:r>
            <w:hyperlink w:history="0" r:id="rId18" w:tooltip="Постановление Правительства Пензенской обл. от 11.02.2015 N 48-пП &quot;О внесении изменений в государственную программу Пензенской области &quot;Развитие агропромышленного комплекса Пензенской области на 2014 - 2020 годы&quot;, утвержденную постановлением Правительства Пензенской области от 18.09.2013 N 691-пП (с последующими изменениями)&quot; (вместе с &quot;Подпрограммой &quot;Развитие мелиорации земель сельскохозяйственного назначения Пензенской области на 2014 - 2020 годы&quot;, &quot;Реестрами...&quot;) ------------ Утратил силу или отменен {КонсультантПлюс}">
              <w:r>
                <w:rPr>
                  <w:sz w:val="24"/>
                  <w:color w:val="0000ff"/>
                </w:rPr>
                <w:t xml:space="preserve">N 48-пП</w:t>
              </w:r>
            </w:hyperlink>
            <w:r>
              <w:rPr>
                <w:sz w:val="24"/>
                <w:color w:val="392c69"/>
              </w:rPr>
              <w:t xml:space="preserve">, от 20.03.2015 </w:t>
            </w:r>
            <w:hyperlink w:history="0" r:id="rId19" w:tooltip="Постановление Правительства Пензенской обл. от 20.03.2015 N 139-пП &quot;О внесении изменений в государственную программу Пензенской области &quot;Развитие агропромышленного комплекса Пензенской области на 2014 - 2020 годы&quot;, утвержденную постановлением Правительства Пензенской области от 18.09.2013 N 691-пП (с последующими изменениями)&quot; ------------ Утратил силу или отменен {КонсультантПлюс}">
              <w:r>
                <w:rPr>
                  <w:sz w:val="24"/>
                  <w:color w:val="0000ff"/>
                </w:rPr>
                <w:t xml:space="preserve">N 139-пП</w:t>
              </w:r>
            </w:hyperlink>
            <w:r>
              <w:rPr>
                <w:sz w:val="24"/>
                <w:color w:val="392c69"/>
              </w:rPr>
              <w:t xml:space="preserve">,</w:t>
            </w:r>
          </w:p>
          <w:p>
            <w:pPr>
              <w:pStyle w:val="0"/>
              <w:jc w:val="center"/>
            </w:pPr>
            <w:r>
              <w:rPr>
                <w:sz w:val="24"/>
                <w:color w:val="392c69"/>
              </w:rPr>
              <w:t xml:space="preserve">от 22.05.2015 </w:t>
            </w:r>
            <w:hyperlink w:history="0" r:id="rId20" w:tooltip="Постановление Правительства Пензенской обл. от 22.05.2015 N 278-пП &quot;О внесении изменений в государственную программу Пензенской области &quot;Развитие агропромышленного комплекса Пензенской области на 2014 - 2020 годы&quot;, утвержденную постановлением Правительства Пензенской области от 18.09.2013 N 691-пП (с последующими изменениями)&quot; ------------ Утратил силу или отменен {КонсультантПлюс}">
              <w:r>
                <w:rPr>
                  <w:sz w:val="24"/>
                  <w:color w:val="0000ff"/>
                </w:rPr>
                <w:t xml:space="preserve">N 278-пП</w:t>
              </w:r>
            </w:hyperlink>
            <w:r>
              <w:rPr>
                <w:sz w:val="24"/>
                <w:color w:val="392c69"/>
              </w:rPr>
              <w:t xml:space="preserve">, от 10.07.2015 </w:t>
            </w:r>
            <w:hyperlink w:history="0" r:id="rId21" w:tooltip="Постановление Правительства Пензенской обл. от 10.07.2015 N 388-пП &quot;О внесении изменений в государственную программу Пензенской области &quot;Развитие агропромышленного комплекса Пензенской области на 2014 - 2020 годы&quot;, утвержденную постановлением Правительства Пензенской области от 18.09.2013 N 691-пП (с последующими изменениями)&quot; (вместе с &quot;Перечнем целевых показателей государственной программы Пензенской области &quot;Развитие агропромышленного комплекса Пензенской области на 2014 - 2020 годы&quot;, &quot;Перечнем мероприят ------------ Утратил силу или отменен {КонсультантПлюс}">
              <w:r>
                <w:rPr>
                  <w:sz w:val="24"/>
                  <w:color w:val="0000ff"/>
                </w:rPr>
                <w:t xml:space="preserve">N 388-пП</w:t>
              </w:r>
            </w:hyperlink>
            <w:r>
              <w:rPr>
                <w:sz w:val="24"/>
                <w:color w:val="392c69"/>
              </w:rPr>
              <w:t xml:space="preserve">,</w:t>
            </w:r>
          </w:p>
          <w:p>
            <w:pPr>
              <w:pStyle w:val="0"/>
              <w:jc w:val="center"/>
            </w:pPr>
            <w:r>
              <w:rPr>
                <w:sz w:val="24"/>
                <w:color w:val="392c69"/>
              </w:rPr>
              <w:t xml:space="preserve">от 21.10.2015 </w:t>
            </w:r>
            <w:hyperlink w:history="0" r:id="rId22" w:tooltip="Постановление Правительства Пензенской обл. от 21.10.2015 N 582-пП &quot;О внесении изменений в государственную программу Пензенской области &quot;Развитие агропромышленного комплекса Пензенской области на 2014 - 2020 годы&quot;, утвержденную постановлением Правительства Пензенской области от 18.09.2013 N 691-пП (с последующими изменениями)&quot; (вместе с &quot;Перечнем мероприятий государственной программы Пензенской области &quot;Развитие агропромышленного комплекса Пензенской области на 2014 - 2020 годы&quot;) ------------ Утратил силу или отменен {КонсультантПлюс}">
              <w:r>
                <w:rPr>
                  <w:sz w:val="24"/>
                  <w:color w:val="0000ff"/>
                </w:rPr>
                <w:t xml:space="preserve">N 582-пП</w:t>
              </w:r>
            </w:hyperlink>
            <w:r>
              <w:rPr>
                <w:sz w:val="24"/>
                <w:color w:val="392c69"/>
              </w:rPr>
              <w:t xml:space="preserve">, от 23.11.2015 </w:t>
            </w:r>
            <w:hyperlink w:history="0" r:id="rId23" w:tooltip="Постановление Правительства Пензенской обл. от 23.11.2015 N 646-пП &quot;О внесении изменений в государственную программу Пензенской области &quot;Развитие агропромышленного комплекса Пензенской области на 2014 - 2020 годы&quot;, утвержденную постановлением Правительства Пензенской области от 18.09.2013 N 691-пП (с последующими изменениями)&quot; (вместе с &quot;Перечнем мероприятий государственной программы Пензенской области &quot;Развитие агропромышленного комплекса Пензенской области на 2014 - 2020 годы&quot;, &quot;Реестрами...&quot;) ------------ Утратил силу или отменен {КонсультантПлюс}">
              <w:r>
                <w:rPr>
                  <w:sz w:val="24"/>
                  <w:color w:val="0000ff"/>
                </w:rPr>
                <w:t xml:space="preserve">N 646-пП</w:t>
              </w:r>
            </w:hyperlink>
            <w:r>
              <w:rPr>
                <w:sz w:val="24"/>
                <w:color w:val="392c69"/>
              </w:rPr>
              <w:t xml:space="preserve">,</w:t>
            </w:r>
          </w:p>
          <w:p>
            <w:pPr>
              <w:pStyle w:val="0"/>
              <w:jc w:val="center"/>
            </w:pPr>
            <w:r>
              <w:rPr>
                <w:sz w:val="24"/>
                <w:color w:val="392c69"/>
              </w:rPr>
              <w:t xml:space="preserve">от 27.11.2015 </w:t>
            </w:r>
            <w:hyperlink w:history="0" r:id="rId24" w:tooltip="Постановление Правительства Пензенской обл. от 27.11.2015 N 659-пП &quot;О внесении изменений в государственную программу Пензенской области &quot;Развитие агропромышленного комплекса Пензенской области на 2014 - 2020 годы&quot;, утвержденную постановлением Правительства Пензенской области от 18.09.2013 N 691-пП (с последующими изменениями)&quot; ------------ Утратил силу или отменен {КонсультантПлюс}">
              <w:r>
                <w:rPr>
                  <w:sz w:val="24"/>
                  <w:color w:val="0000ff"/>
                </w:rPr>
                <w:t xml:space="preserve">N 659-пП</w:t>
              </w:r>
            </w:hyperlink>
            <w:r>
              <w:rPr>
                <w:sz w:val="24"/>
                <w:color w:val="392c69"/>
              </w:rPr>
              <w:t xml:space="preserve">, от 17.12.2015 </w:t>
            </w:r>
            <w:hyperlink w:history="0" r:id="rId25" w:tooltip="Постановление Правительства Пензенской обл. от 17.12.2015 N 709-пП &quot;О внесении изменений в государственную программу Пензенской области &quot;Развитие агропромышленного комплекса Пензенской области на 2014 - 2020 годы&quot;, утвержденную постановлением Правительства Пензенской области от 18.09.2013 N 691-пП (с последующими изменениями)&quot; (вместе с &quot;Перечнем мероприятий государственной программы Пензенской области &quot;Развитие агропромышленного комплекса Пензенской области на 2014 - 2020 годы&quot; на 2014 и 2015 годы&quot;, &quot;Переч ------------ Утратил силу или отменен {КонсультантПлюс}">
              <w:r>
                <w:rPr>
                  <w:sz w:val="24"/>
                  <w:color w:val="0000ff"/>
                </w:rPr>
                <w:t xml:space="preserve">N 709-пП</w:t>
              </w:r>
            </w:hyperlink>
            <w:r>
              <w:rPr>
                <w:sz w:val="24"/>
                <w:color w:val="392c69"/>
              </w:rPr>
              <w:t xml:space="preserve">,</w:t>
            </w:r>
          </w:p>
          <w:p>
            <w:pPr>
              <w:pStyle w:val="0"/>
              <w:jc w:val="center"/>
            </w:pPr>
            <w:r>
              <w:rPr>
                <w:sz w:val="24"/>
                <w:color w:val="392c69"/>
              </w:rPr>
              <w:t xml:space="preserve">от 24.02.2016 </w:t>
            </w:r>
            <w:hyperlink w:history="0" r:id="rId26" w:tooltip="Постановление Правительства Пензенской обл. от 24.02.2016 N 101-пП &quot;О внесении изменений в государственную программу Пензенской области &quot;Развитие агропромышленного комплекса Пензенской области на 2014 - 2020 годы&quot;, утвержденную постановлением Правительства Пензенской области от 18.09.2013 N 691-пП (с последующими изменениями)&quot; (вместе с &quot;Перечнем мероприятий государственной программы Пензенской области &quot;Развитие агропромышленного комплекса Пензенской области на 2014 - 2020 годы&quot; на 2014 и 2015 годы&quot;, &quot;Переч ------------ Утратил силу или отменен {КонсультантПлюс}">
              <w:r>
                <w:rPr>
                  <w:sz w:val="24"/>
                  <w:color w:val="0000ff"/>
                </w:rPr>
                <w:t xml:space="preserve">N 101-пП</w:t>
              </w:r>
            </w:hyperlink>
            <w:r>
              <w:rPr>
                <w:sz w:val="24"/>
                <w:color w:val="392c69"/>
              </w:rPr>
              <w:t xml:space="preserve">, от 04.05.2016 </w:t>
            </w:r>
            <w:hyperlink w:history="0" r:id="rId27" w:tooltip="Постановление Правительства Пензенской обл. от 04.05.2016 N 236-пП (ред. от 28.12.2016) &quot;О внесении изменений в отдельные нормативные правовые акты Правительства Пензенской области&quot; ------------ Утратил силу или отменен {КонсультантПлюс}">
              <w:r>
                <w:rPr>
                  <w:sz w:val="24"/>
                  <w:color w:val="0000ff"/>
                </w:rPr>
                <w:t xml:space="preserve">N 236-пП</w:t>
              </w:r>
            </w:hyperlink>
            <w:r>
              <w:rPr>
                <w:sz w:val="24"/>
                <w:color w:val="392c69"/>
              </w:rPr>
              <w:t xml:space="preserve">,</w:t>
            </w:r>
          </w:p>
          <w:p>
            <w:pPr>
              <w:pStyle w:val="0"/>
              <w:jc w:val="center"/>
            </w:pPr>
            <w:r>
              <w:rPr>
                <w:sz w:val="24"/>
                <w:color w:val="392c69"/>
              </w:rPr>
              <w:t xml:space="preserve">от 27.05.2016 </w:t>
            </w:r>
            <w:hyperlink w:history="0" r:id="rId28" w:tooltip="Постановление Правительства Пензенской обл. от 27.05.2016 N 275-пП &quot;О внесении изменений в государственную программу Пензенской области &quot;Развитие агропромышленного комплекса Пензенской области на 2014 - 2020 годы&quot;, утвержденную постановлением Правительства Пензенской области от 18.09.2013 N 691-пП (с последующими изменениями)&quot; (вместе с &quot;Перечнем основных мероприятий, мероприятий государственной программы Пензенской области &quot;Развитие агропромышленного комплекса Пензенской области на 2014 - 2020 годы&quot; на 201 ------------ Утратил силу или отменен {КонсультантПлюс}">
              <w:r>
                <w:rPr>
                  <w:sz w:val="24"/>
                  <w:color w:val="0000ff"/>
                </w:rPr>
                <w:t xml:space="preserve">N 275-пП</w:t>
              </w:r>
            </w:hyperlink>
            <w:r>
              <w:rPr>
                <w:sz w:val="24"/>
                <w:color w:val="392c69"/>
              </w:rPr>
              <w:t xml:space="preserve">, от 16.09.2016 </w:t>
            </w:r>
            <w:hyperlink w:history="0" r:id="rId29" w:tooltip="Постановление Правительства Пензенской обл. от 16.09.2016 N 478-пП &quot;О внесении изменений в государственную программу Пензенской области &quot;Развитие агропромышленного комплекса Пензенской области на 2014 - 2020 годы&quot;, утвержденную постановлением Правительства Пензенской области от 18.09.2013 N 691-пП (с последующими изменениями)&quot; (вместе с &quot;Перечнем основных мероприятий, мероприятий государственной программы Пензенской области &quot;Развитие агропромышленного комплекса Пензенской области на 2014 - 2020 годы&quot; на 201 ------------ Утратил силу или отменен {КонсультантПлюс}">
              <w:r>
                <w:rPr>
                  <w:sz w:val="24"/>
                  <w:color w:val="0000ff"/>
                </w:rPr>
                <w:t xml:space="preserve">N 478-пП</w:t>
              </w:r>
            </w:hyperlink>
            <w:r>
              <w:rPr>
                <w:sz w:val="24"/>
                <w:color w:val="392c69"/>
              </w:rPr>
              <w:t xml:space="preserve">,</w:t>
            </w:r>
          </w:p>
          <w:p>
            <w:pPr>
              <w:pStyle w:val="0"/>
              <w:jc w:val="center"/>
            </w:pPr>
            <w:r>
              <w:rPr>
                <w:sz w:val="24"/>
                <w:color w:val="392c69"/>
              </w:rPr>
              <w:t xml:space="preserve">от 12.10.2016 </w:t>
            </w:r>
            <w:hyperlink w:history="0" r:id="rId30" w:tooltip="Постановление Правительства Пензенской обл. от 12.10.2016 N 503-пП &quot;О внесении изменений в государственную программу Пензенской области &quot;Развитие агропромышленного комплекса Пензенской области на 2014 - 2020 годы&quot;, утвержденную постановлением Правительства Пензенской области от 18.09.2013 N 691-пП (с последующими изменениями)&quot; ------------ Утратил силу или отменен {КонсультантПлюс}">
              <w:r>
                <w:rPr>
                  <w:sz w:val="24"/>
                  <w:color w:val="0000ff"/>
                </w:rPr>
                <w:t xml:space="preserve">N 503-пП</w:t>
              </w:r>
            </w:hyperlink>
            <w:r>
              <w:rPr>
                <w:sz w:val="24"/>
                <w:color w:val="392c69"/>
              </w:rPr>
              <w:t xml:space="preserve">, от 28.10.2016 </w:t>
            </w:r>
            <w:hyperlink w:history="0" r:id="rId31" w:tooltip="Постановление Правительства Пензенской обл. от 28.10.2016 N 541-пП &quot;О внесении изменений в государственную программу Пензенской области &quot;Развитие агропромышленного комплекса Пензенской области на 2014 - 2020 годы&quot;, утвержденную постановлением Правительства Пензенской области от 18.09.2013 N 691-пП (с последующими изменениями)&quot; (вместе с &quot;Реестром инвестиционных проектов в сфере производства, хранения и переработки продукции растениеводства, реализуемых на территориях проведения мелиоративных работ&quot;, &quot;Реестр ------------ Утратил силу или отменен {КонсультантПлюс}">
              <w:r>
                <w:rPr>
                  <w:sz w:val="24"/>
                  <w:color w:val="0000ff"/>
                </w:rPr>
                <w:t xml:space="preserve">N 541-пП</w:t>
              </w:r>
            </w:hyperlink>
            <w:r>
              <w:rPr>
                <w:sz w:val="24"/>
                <w:color w:val="392c69"/>
              </w:rPr>
              <w:t xml:space="preserve">,</w:t>
            </w:r>
          </w:p>
          <w:p>
            <w:pPr>
              <w:pStyle w:val="0"/>
              <w:jc w:val="center"/>
            </w:pPr>
            <w:r>
              <w:rPr>
                <w:sz w:val="24"/>
                <w:color w:val="392c69"/>
              </w:rPr>
              <w:t xml:space="preserve">от 24.11.2016 </w:t>
            </w:r>
            <w:hyperlink w:history="0" r:id="rId32" w:tooltip="Постановление Правительства Пензенской обл. от 24.11.2016 N 581-пП &quot;О внесении изменений в государственную программу Пензенской области &quot;Развитие агропромышленного комплекса Пензенской области на 2014 - 2020 годы&quot;, утвержденную постановлением Правительства Пензенской области от 18.09.2013 N 691-пП (с последующими изменениями)&quot; ------------ Утратил силу или отменен {КонсультантПлюс}">
              <w:r>
                <w:rPr>
                  <w:sz w:val="24"/>
                  <w:color w:val="0000ff"/>
                </w:rPr>
                <w:t xml:space="preserve">N 581-пП</w:t>
              </w:r>
            </w:hyperlink>
            <w:r>
              <w:rPr>
                <w:sz w:val="24"/>
                <w:color w:val="392c69"/>
              </w:rPr>
              <w:t xml:space="preserve">, от 13.02.2017 </w:t>
            </w:r>
            <w:hyperlink w:history="0" r:id="rId33" w:tooltip="Постановление Правительства Пензенской обл. от 13.02.2017 N 65-пП &quot;О внесении изменений в государственную программу Пензенской области &quot;Развитие агропромышленного комплекса Пензенской области на 2014 - 2020 годы&quot;, утвержденную постановлением Правительства Пензенской области от 18.09.2013 N 691-пП (с последующими изменениями)&quot; (вместе с &quot;Перечнем целевых показателей государственной программы Пензенской области &quot;Развитие агропромышленного комплекса Пензенской области на 2014 - 2020 годы&quot;, &quot;Перечнем основных м ------------ Утратил силу или отменен {КонсультантПлюс}">
              <w:r>
                <w:rPr>
                  <w:sz w:val="24"/>
                  <w:color w:val="0000ff"/>
                </w:rPr>
                <w:t xml:space="preserve">N 65-пП</w:t>
              </w:r>
            </w:hyperlink>
            <w:r>
              <w:rPr>
                <w:sz w:val="24"/>
                <w:color w:val="392c69"/>
              </w:rPr>
              <w:t xml:space="preserve">,</w:t>
            </w:r>
          </w:p>
          <w:p>
            <w:pPr>
              <w:pStyle w:val="0"/>
              <w:jc w:val="center"/>
            </w:pPr>
            <w:r>
              <w:rPr>
                <w:sz w:val="24"/>
                <w:color w:val="392c69"/>
              </w:rPr>
              <w:t xml:space="preserve">от 16.05.2017 </w:t>
            </w:r>
            <w:hyperlink w:history="0" r:id="rId34" w:tooltip="Постановление Правительства Пензенской обл. от 16.05.2017 N 231-пП &quot;О внесении изменений в государственную программу Пензенской области &quot;Развитие агропромышленного комплекса Пензенской области на 2014 - 2020 годы&quot;, утвержденную постановлением Правительства Пензенской области от 18.09.2013 N 691-пП (с последующими изменениями)&quot; ------------ Утратил силу или отменен {КонсультантПлюс}">
              <w:r>
                <w:rPr>
                  <w:sz w:val="24"/>
                  <w:color w:val="0000ff"/>
                </w:rPr>
                <w:t xml:space="preserve">N 231-пП</w:t>
              </w:r>
            </w:hyperlink>
            <w:r>
              <w:rPr>
                <w:sz w:val="24"/>
                <w:color w:val="392c69"/>
              </w:rPr>
              <w:t xml:space="preserve">, от 06.06.2017 </w:t>
            </w:r>
            <w:hyperlink w:history="0" r:id="rId35" w:tooltip="Постановление Правительства Пензенской обл. от 06.06.2017 N 276-пП &quot;О внесении изменений в государственную программу Пензенской области &quot;Развитие агропромышленного комплекса Пензенской области на 2014 - 2020 годы&quot;, утвержденную постановлением Правительства Пензенской области от 18.09.2013 N 691-пП (с последующими изменениями)&quot; (вместе с &quot;Перечнем основных мероприятий, мероприятий государственной программы Пензенской области &quot;Развитие агропромышленного комплекса Пензенской области на 2014 - 2020 годы&quot; на 201 ------------ Утратил силу или отменен {КонсультантПлюс}">
              <w:r>
                <w:rPr>
                  <w:sz w:val="24"/>
                  <w:color w:val="0000ff"/>
                </w:rPr>
                <w:t xml:space="preserve">N 276-пП</w:t>
              </w:r>
            </w:hyperlink>
            <w:r>
              <w:rPr>
                <w:sz w:val="24"/>
                <w:color w:val="392c69"/>
              </w:rPr>
              <w:t xml:space="preserve">,</w:t>
            </w:r>
          </w:p>
          <w:p>
            <w:pPr>
              <w:pStyle w:val="0"/>
              <w:jc w:val="center"/>
            </w:pPr>
            <w:r>
              <w:rPr>
                <w:sz w:val="24"/>
                <w:color w:val="392c69"/>
              </w:rPr>
              <w:t xml:space="preserve">от 23.08.2017 </w:t>
            </w:r>
            <w:hyperlink w:history="0" r:id="rId36" w:tooltip="Постановление Правительства Пензенской обл. от 23.08.2017 N 396-пП &quot;О внесении изменений в государственную программу Пензенской области &quot;Развитие агропромышленного комплекса Пензенской области на 2014 - 2020 годы&quot;, утвержденную постановлением Правительства Пензенской области от 18.09.2013 N 691-пП (с последующими изменениями)&quot; ------------ Утратил силу или отменен {КонсультантПлюс}">
              <w:r>
                <w:rPr>
                  <w:sz w:val="24"/>
                  <w:color w:val="0000ff"/>
                </w:rPr>
                <w:t xml:space="preserve">N 396-пП</w:t>
              </w:r>
            </w:hyperlink>
            <w:r>
              <w:rPr>
                <w:sz w:val="24"/>
                <w:color w:val="392c69"/>
              </w:rPr>
              <w:t xml:space="preserve">, от 01.11.2017 </w:t>
            </w:r>
            <w:hyperlink w:history="0" r:id="rId37" w:tooltip="Постановление Правительства Пензенской обл. от 01.11.2017 N 531-пП (ред. от 11.11.2024) &quot;О внесении изменений в отдельные нормативные правовые акты Правительства Пензенской области&quot; ------------ Недействующая редакция {КонсультантПлюс}">
              <w:r>
                <w:rPr>
                  <w:sz w:val="24"/>
                  <w:color w:val="0000ff"/>
                </w:rPr>
                <w:t xml:space="preserve">N 531-пП</w:t>
              </w:r>
            </w:hyperlink>
            <w:r>
              <w:rPr>
                <w:sz w:val="24"/>
                <w:color w:val="392c69"/>
              </w:rPr>
              <w:t xml:space="preserve">,</w:t>
            </w:r>
          </w:p>
          <w:p>
            <w:pPr>
              <w:pStyle w:val="0"/>
              <w:jc w:val="center"/>
            </w:pPr>
            <w:r>
              <w:rPr>
                <w:sz w:val="24"/>
                <w:color w:val="392c69"/>
              </w:rPr>
              <w:t xml:space="preserve">от 01.11.2017 </w:t>
            </w:r>
            <w:hyperlink w:history="0" r:id="rId38" w:tooltip="Постановление Правительства Пензенской обл. от 01.11.2017 N 532-пП &quot;О внесении изменений в отдельные нормативные правовые акты Правительства Пензенской области&quot; (вместе с &quot;Порядком предоставления субсидий на возмещение части затрат на приобретение оборудования, машин и механизмов для производства, убоя и переработки мяса птицы (за исключением кур бройлерных пород)&quot;, &quot;Перечнем основных мероприятий, мероприятий государственной программы Пензенской области &quot;Развитие агропромышленного комплекса Пензенской облас ------------ Недействующая редакция {КонсультантПлюс}">
              <w:r>
                <w:rPr>
                  <w:sz w:val="24"/>
                  <w:color w:val="0000ff"/>
                </w:rPr>
                <w:t xml:space="preserve">N 532-пП</w:t>
              </w:r>
            </w:hyperlink>
            <w:r>
              <w:rPr>
                <w:sz w:val="24"/>
                <w:color w:val="392c69"/>
              </w:rPr>
              <w:t xml:space="preserve">, от 08.12.2017 </w:t>
            </w:r>
            <w:hyperlink w:history="0" r:id="rId39" w:tooltip="Постановление Правительства Пензенской обл. от 08.12.2017 N 590-пП &quot;О внесении изменений в государственную программу Пензенской области &quot;Развитие агропромышленного комплекса Пензенской области на 2014 - 2020 годы&quot;, утвержденную постановлением Правительства Пензенской области от 18.09.2013 N 691-пП (с последующими изменениями)&quot; (вместе с &quot;Перечнем основных мероприятий, мероприятий государственной программы Пензенской области &quot;Развитие агропромышленного комплекса Пензенской области на 2014 - 2020 годы&quot; на 201 ------------ Утратил силу или отменен {КонсультантПлюс}">
              <w:r>
                <w:rPr>
                  <w:sz w:val="24"/>
                  <w:color w:val="0000ff"/>
                </w:rPr>
                <w:t xml:space="preserve">N 590-пП</w:t>
              </w:r>
            </w:hyperlink>
            <w:r>
              <w:rPr>
                <w:sz w:val="24"/>
                <w:color w:val="392c69"/>
              </w:rPr>
              <w:t xml:space="preserve">,</w:t>
            </w:r>
          </w:p>
          <w:p>
            <w:pPr>
              <w:pStyle w:val="0"/>
              <w:jc w:val="center"/>
            </w:pPr>
            <w:r>
              <w:rPr>
                <w:sz w:val="24"/>
                <w:color w:val="392c69"/>
              </w:rPr>
              <w:t xml:space="preserve">от 15.02.2018 </w:t>
            </w:r>
            <w:hyperlink w:history="0" r:id="rId40" w:tooltip="Постановление Правительства Пензенской обл. от 15.02.2018 N 81-пП &quot;О внесении изменений в государственную программу Пензенской области &quot;Развитие агропромышленного комплекса Пензенской области на 2014 - 2020 годы&quot;, утвержденную постановлением Правительства Пензенской области от 18.09.2013 N 691-пП (с последующими изменениями)&quot; (вместе с &quot;Перечнем целевых показателей государственной программы Пензенской области &quot;Развитие агропромышленного комплекса Пензенской области на 2014 - 2020 годы&quot;, &quot;Перечнем основных м ------------ Утратил силу или отменен {КонсультантПлюс}">
              <w:r>
                <w:rPr>
                  <w:sz w:val="24"/>
                  <w:color w:val="0000ff"/>
                </w:rPr>
                <w:t xml:space="preserve">N 81-пП</w:t>
              </w:r>
            </w:hyperlink>
            <w:r>
              <w:rPr>
                <w:sz w:val="24"/>
                <w:color w:val="392c69"/>
              </w:rPr>
              <w:t xml:space="preserve">, от 07.06.2018 </w:t>
            </w:r>
            <w:hyperlink w:history="0" r:id="rId41" w:tooltip="Постановление Правительства Пензенской обл. от 07.06.2018 N 311-пП &quot;О внесении изменений в государственную программу Пензенской области &quot;Развитие агропромышленного комплекса Пензенской области на 2014 - 2020 годы&quot;, утвержденную постановлением Правительства Пензенской области от 18.09.2013 N 691-пП (с последующими изменениями)&quot; (вместе с &quot;Перечнем основных мероприятий, мероприятий государственной программы Пензенской области &quot;Развитие агропромышленного комплекса Пензенской области на 2014 - 2020 годы&quot; на 201 ------------ Утратил силу или отменен {КонсультантПлюс}">
              <w:r>
                <w:rPr>
                  <w:sz w:val="24"/>
                  <w:color w:val="0000ff"/>
                </w:rPr>
                <w:t xml:space="preserve">N 311-пП</w:t>
              </w:r>
            </w:hyperlink>
            <w:r>
              <w:rPr>
                <w:sz w:val="24"/>
                <w:color w:val="392c69"/>
              </w:rPr>
              <w:t xml:space="preserve">,</w:t>
            </w:r>
          </w:p>
          <w:p>
            <w:pPr>
              <w:pStyle w:val="0"/>
              <w:jc w:val="center"/>
            </w:pPr>
            <w:r>
              <w:rPr>
                <w:sz w:val="24"/>
                <w:color w:val="392c69"/>
              </w:rPr>
              <w:t xml:space="preserve">от 06.08.2018 </w:t>
            </w:r>
            <w:hyperlink w:history="0" r:id="rId42" w:tooltip="Постановление Правительства Пензенской обл. от 06.08.2018 N 407-пП &quot;О внесении изменений в постановление Правительства Пензенской области от 18.09.2013 N 691-пП (с последующими изменениями)&quot; (вместе с &quot;Перечнем целевых показателей государственной программы Пензенской области &quot;Развитие агропромышленного комплекса Пензенской области на 2014 - 2022 годы&quot;, &quot;Перечнем основных мероприятий, мероприятий государственной программы Пензенской области &quot;Развитие агропромышленного комплекса Пензенской области на 2014 - 2 ------------ Утратил силу или отменен {КонсультантПлюс}">
              <w:r>
                <w:rPr>
                  <w:sz w:val="24"/>
                  <w:color w:val="0000ff"/>
                </w:rPr>
                <w:t xml:space="preserve">N 407-пП</w:t>
              </w:r>
            </w:hyperlink>
            <w:r>
              <w:rPr>
                <w:sz w:val="24"/>
                <w:color w:val="392c69"/>
              </w:rPr>
              <w:t xml:space="preserve">, от 08.11.2018 </w:t>
            </w:r>
            <w:hyperlink w:history="0" r:id="rId43" w:tooltip="Постановление Правительства Пензенской обл. от 08.11.2018 N 608-пП (ред. от 11.11.2024) &quot;О внесении изменений в отдельные нормативные правовые акты Правительства Пензенской области&quot; (вместе с &quot;Перечнем основных мероприятий, мероприятий государственной программы Пензенской области &quot;Развитие агропромышленного комплекса Пензенской области на 2014 - 2022 годы&quot; на 2016 - 2022 годы&quot;) ------------ Недействующая редакция {КонсультантПлюс}">
              <w:r>
                <w:rPr>
                  <w:sz w:val="24"/>
                  <w:color w:val="0000ff"/>
                </w:rPr>
                <w:t xml:space="preserve">N 608-пП</w:t>
              </w:r>
            </w:hyperlink>
            <w:r>
              <w:rPr>
                <w:sz w:val="24"/>
                <w:color w:val="392c69"/>
              </w:rPr>
              <w:t xml:space="preserve">,</w:t>
            </w:r>
          </w:p>
          <w:p>
            <w:pPr>
              <w:pStyle w:val="0"/>
              <w:jc w:val="center"/>
            </w:pPr>
            <w:r>
              <w:rPr>
                <w:sz w:val="24"/>
                <w:color w:val="392c69"/>
              </w:rPr>
              <w:t xml:space="preserve">от 21.03.2019 </w:t>
            </w:r>
            <w:hyperlink w:history="0" r:id="rId44" w:tooltip="Постановление Правительства Пензенской обл. от 21.03.2019 N 162-пП &quot;О внесении изменений в отдельные нормативные правовые акты Правительства Пензенской области&quot; (вместе с &quot;Порядком предоставления субсидий на оказание несвязанной поддержки сельскохозяйственным товаропроизводителям в области растениеводства&quot;, &quot;Перечнем основных мероприятий, мероприятий государственной программы Пензенской области &quot;Развитие агропромышленного комплекса Пензенской области на 2014 - 2022 годы&quot; на 2016 - 2018 годы&quot;, &quot;Перечнем осно ------------ Утратил силу или отменен {КонсультантПлюс}">
              <w:r>
                <w:rPr>
                  <w:sz w:val="24"/>
                  <w:color w:val="0000ff"/>
                </w:rPr>
                <w:t xml:space="preserve">N 162-пП</w:t>
              </w:r>
            </w:hyperlink>
            <w:r>
              <w:rPr>
                <w:sz w:val="24"/>
                <w:color w:val="392c69"/>
              </w:rPr>
              <w:t xml:space="preserve">, от 10.07.2019 </w:t>
            </w:r>
            <w:hyperlink w:history="0" r:id="rId45" w:tooltip="Постановление Правительства Пензенской обл. от 10.07.2019 N 402-пП (ред. от 11.11.2024) &quot;О внесении изменений в отдельные нормативные правовые акты Правительства Пензенской области&quot; (вместе с &quot;Порядками...&quot;, &quot;Перечнем основных мероприятий, региональных проектов, мероприятий государственной программы Пензенской области &quot;Развитие агропромышленного комплекса Пензенской области на 2014 - 2022 годы&quot;) ------------ Недействующая редакция {КонсультантПлюс}">
              <w:r>
                <w:rPr>
                  <w:sz w:val="24"/>
                  <w:color w:val="0000ff"/>
                </w:rPr>
                <w:t xml:space="preserve">N 402-пП</w:t>
              </w:r>
            </w:hyperlink>
            <w:r>
              <w:rPr>
                <w:sz w:val="24"/>
                <w:color w:val="392c69"/>
              </w:rPr>
              <w:t xml:space="preserve">,</w:t>
            </w:r>
          </w:p>
          <w:p>
            <w:pPr>
              <w:pStyle w:val="0"/>
              <w:jc w:val="center"/>
            </w:pPr>
            <w:r>
              <w:rPr>
                <w:sz w:val="24"/>
                <w:color w:val="392c69"/>
              </w:rPr>
              <w:t xml:space="preserve">от 19.08.2019 </w:t>
            </w:r>
            <w:hyperlink w:history="0" r:id="rId46" w:tooltip="Постановление Правительства Пензенской обл. от 19.08.2019 N 498-пП &quot;О внесении изменений в государственную программу Пензенской области &quot;Развитие агропромышленного комплекса Пензенской области на 2014 - 2022 годы&quot;, утвержденную постановлением Правительства Пензенской области от 18.09.2013 N 691-пП (с последующими изменениями)&quot; ------------ Утратил силу или отменен {КонсультантПлюс}">
              <w:r>
                <w:rPr>
                  <w:sz w:val="24"/>
                  <w:color w:val="0000ff"/>
                </w:rPr>
                <w:t xml:space="preserve">N 498-пП</w:t>
              </w:r>
            </w:hyperlink>
            <w:r>
              <w:rPr>
                <w:sz w:val="24"/>
                <w:color w:val="392c69"/>
              </w:rPr>
              <w:t xml:space="preserve">, от 25.11.2019 </w:t>
            </w:r>
            <w:hyperlink w:history="0" r:id="rId47" w:tooltip="Постановление Правительства Пензенской обл. от 25.11.2019 N 736-пП &quot;О внесении изменений в государственную программу Пензенской области &quot;Развитие агропромышленного комплекса Пензенской области на 2014 - 2022 годы&quot;, утвержденную постановлением Правительства Пензенской области от 18.09.2013 N 691-пП (с последующими изменениями)&quot; (вместе с &quot;Перечнем основных мероприятий, региональных проектов, мероприятий государственной программы Пензенской области &quot;Развитие агропромышленного комплекса Пензенской области на 2 ------------ Утратил силу или отменен {КонсультантПлюс}">
              <w:r>
                <w:rPr>
                  <w:sz w:val="24"/>
                  <w:color w:val="0000ff"/>
                </w:rPr>
                <w:t xml:space="preserve">N 736-пП</w:t>
              </w:r>
            </w:hyperlink>
            <w:r>
              <w:rPr>
                <w:sz w:val="24"/>
                <w:color w:val="392c69"/>
              </w:rPr>
              <w:t xml:space="preserve">,</w:t>
            </w:r>
          </w:p>
          <w:p>
            <w:pPr>
              <w:pStyle w:val="0"/>
              <w:jc w:val="center"/>
            </w:pPr>
            <w:r>
              <w:rPr>
                <w:sz w:val="24"/>
                <w:color w:val="392c69"/>
              </w:rPr>
              <w:t xml:space="preserve">от 04.02.2020 </w:t>
            </w:r>
            <w:hyperlink w:history="0" r:id="rId48" w:tooltip="Постановление Правительства Пензенской обл. от 04.02.2020 N 46-пП &quot;О внесении изменений в государственную программу Пензенской области &quot;Развитие агропромышленного комплекса Пензенской области на 2014 - 2022 годы&quot;, утвержденную постановлением Правительства Пензенской области от 18.09.2013 N 691-пП (с последующими изменениями)&quot; (вместе с &quot;Перечнем целевых показателей государственной программы Пензенской области &quot;Развитие агропромышленного комплекса Пензенской области на 2014 - 2022 годы&quot;, &quot;Перечнем основных м ------------ Утратил силу или отменен {КонсультантПлюс}">
              <w:r>
                <w:rPr>
                  <w:sz w:val="24"/>
                  <w:color w:val="0000ff"/>
                </w:rPr>
                <w:t xml:space="preserve">N 46-пП</w:t>
              </w:r>
            </w:hyperlink>
            <w:r>
              <w:rPr>
                <w:sz w:val="24"/>
                <w:color w:val="392c69"/>
              </w:rPr>
              <w:t xml:space="preserve">, от 18.06.2020 </w:t>
            </w:r>
            <w:hyperlink w:history="0" r:id="rId49" w:tooltip="Постановление Правительства Пензенской обл. от 18.06.2020 N 403-пП &quot;О внесении изменений в государственную программу Пензенской области &quot;Развитие агропромышленного комплекса Пензенской области на 2014 - 2022 годы&quot;, утвержденную постановлением Правительства Пензенской области от 18.09.2013 N 691-пП (с последующими изменениями)&quot; (вместе с &quot;Перечнем основных мероприятий, региональных проектов, мероприятий государственной программы Пензенской области &quot;Развитие агропромышленного комплекса Пензенской области на 2 ------------ Утратил силу или отменен {КонсультантПлюс}">
              <w:r>
                <w:rPr>
                  <w:sz w:val="24"/>
                  <w:color w:val="0000ff"/>
                </w:rPr>
                <w:t xml:space="preserve">N 403-пП</w:t>
              </w:r>
            </w:hyperlink>
            <w:r>
              <w:rPr>
                <w:sz w:val="24"/>
                <w:color w:val="392c69"/>
              </w:rPr>
              <w:t xml:space="preserve">,</w:t>
            </w:r>
          </w:p>
          <w:p>
            <w:pPr>
              <w:pStyle w:val="0"/>
              <w:jc w:val="center"/>
            </w:pPr>
            <w:r>
              <w:rPr>
                <w:sz w:val="24"/>
                <w:color w:val="392c69"/>
              </w:rPr>
              <w:t xml:space="preserve">от 07.08.2020 </w:t>
            </w:r>
            <w:hyperlink w:history="0" r:id="rId50" w:tooltip="Постановление Правительства Пензенской обл. от 07.08.2020 N 520-пП &quot;О внесении изменений в постановление Правительства Пензенской области от 18.09.2013 N 691-пП (с последующими изменениями)&quot; (вместе с &quot;Перечнем целевых показателей государственной программы Пензенской области &quot;Развитие агропромышленного комплекса Пензенской области&quot;, &quot;Перечнем основных мероприятий, региональных проектов, мероприятий государственной программы Пензенской области &quot;Развитие агропромышленного комплекса Пензенской области&quot;) ------------ Утратил силу или отменен {КонсультантПлюс}">
              <w:r>
                <w:rPr>
                  <w:sz w:val="24"/>
                  <w:color w:val="0000ff"/>
                </w:rPr>
                <w:t xml:space="preserve">N 520-пП</w:t>
              </w:r>
            </w:hyperlink>
            <w:r>
              <w:rPr>
                <w:sz w:val="24"/>
                <w:color w:val="392c69"/>
              </w:rPr>
              <w:t xml:space="preserve">, от 26.12.2020 </w:t>
            </w:r>
            <w:hyperlink w:history="0" r:id="rId51" w:tooltip="Постановление Правительства Пензенской обл. от 26.12.2020 N 934-пП &quot;О внесении изменений в государственную программу Пензенской области &quot;Развитие агропромышленного комплекса Пензенской области&quot;, утвержденную постановлением Правительства Пензенской области от 18.09.2013 N 691-пП (с последующими изменениями)&quot; (вместе с &quot;Перечнем основных мероприятий, региональных проектов, мероприятий государственной программы Пензенской области &quot;Развитие агропромышленного комплекса Пензенской области&quot;) ------------ Утратил силу или отменен {КонсультантПлюс}">
              <w:r>
                <w:rPr>
                  <w:sz w:val="24"/>
                  <w:color w:val="0000ff"/>
                </w:rPr>
                <w:t xml:space="preserve">N 934-пП</w:t>
              </w:r>
            </w:hyperlink>
            <w:r>
              <w:rPr>
                <w:sz w:val="24"/>
                <w:color w:val="392c69"/>
              </w:rPr>
              <w:t xml:space="preserve">,</w:t>
            </w:r>
          </w:p>
          <w:p>
            <w:pPr>
              <w:pStyle w:val="0"/>
              <w:jc w:val="center"/>
            </w:pPr>
            <w:r>
              <w:rPr>
                <w:sz w:val="24"/>
                <w:color w:val="392c69"/>
              </w:rPr>
              <w:t xml:space="preserve">от 19.03.2021 </w:t>
            </w:r>
            <w:hyperlink w:history="0" r:id="rId52" w:tooltip="Постановление Правительства Пензенской обл. от 19.03.2021 N 149-пП &quot;О внесении изменений в государственную программу Пензенской области &quot;Развитие агропромышленного комплекса Пензенской области&quot;, утвержденную постановлением Правительства Пензенской области от 18.09.2013 N 691-пП (с последующими изменениями)&quot; (вместе с &quot;Перечнем целевых показателей государственной программы Пензенской области &quot;Развитие агропромышленного комплекса Пензенской области&quot;, &quot;Перечнем основных мероприятий, региональных проектов, меро ------------ Утратил силу или отменен {КонсультантПлюс}">
              <w:r>
                <w:rPr>
                  <w:sz w:val="24"/>
                  <w:color w:val="0000ff"/>
                </w:rPr>
                <w:t xml:space="preserve">N 149-пП</w:t>
              </w:r>
            </w:hyperlink>
            <w:r>
              <w:rPr>
                <w:sz w:val="24"/>
                <w:color w:val="392c69"/>
              </w:rPr>
              <w:t xml:space="preserve">, от 15.04.2021 </w:t>
            </w:r>
            <w:hyperlink w:history="0" r:id="rId53" w:tooltip="Постановление Правительства Пензенской обл. от 15.04.2021 N 205-пП &quot;О внесении изменений в государственную программу Пензенской области &quot;Развитие агропромышленного комплекса Пензенской области&quot;, утвержденную постановлением Правительства Пензенской области от 18.09.2013 N 691-пП (с последующими изменениями)&quot; ------------ Утратил силу или отменен {КонсультантПлюс}">
              <w:r>
                <w:rPr>
                  <w:sz w:val="24"/>
                  <w:color w:val="0000ff"/>
                </w:rPr>
                <w:t xml:space="preserve">N 205-пП</w:t>
              </w:r>
            </w:hyperlink>
            <w:r>
              <w:rPr>
                <w:sz w:val="24"/>
                <w:color w:val="392c69"/>
              </w:rPr>
              <w:t xml:space="preserve">,</w:t>
            </w:r>
          </w:p>
          <w:p>
            <w:pPr>
              <w:pStyle w:val="0"/>
              <w:jc w:val="center"/>
            </w:pPr>
            <w:r>
              <w:rPr>
                <w:sz w:val="24"/>
                <w:color w:val="392c69"/>
              </w:rPr>
              <w:t xml:space="preserve">от 20.04.2021 </w:t>
            </w:r>
            <w:hyperlink w:history="0" r:id="rId54" w:tooltip="Постановление Правительства Пензенской обл. от 20.04.2021 N 221-пП (ред. от 11.11.2024) &quot;О внесении изменений в отдельные нормативные правовые акты Правительства Пензенской области&quot; (вместе с &quot;Порядком предоставления субсидий на поддержку в области молочного животноводства&quot;) ------------ Недействующая редакция {КонсультантПлюс}">
              <w:r>
                <w:rPr>
                  <w:sz w:val="24"/>
                  <w:color w:val="0000ff"/>
                </w:rPr>
                <w:t xml:space="preserve">N 221-пП</w:t>
              </w:r>
            </w:hyperlink>
            <w:r>
              <w:rPr>
                <w:sz w:val="24"/>
                <w:color w:val="392c69"/>
              </w:rPr>
              <w:t xml:space="preserve">, от 19.05.2021 </w:t>
            </w:r>
            <w:hyperlink w:history="0" r:id="rId55" w:tooltip="Постановление Правительства Пензенской обл. от 19.05.2021 N 270-пП (ред. от 22.11.2024) &quot;О внесении изменений в государственную программу Пензенской области &quot;Развитие агропромышленного комплекса Пензенской области&quot;, утвержденную постановлением Правительства Пензенской области от 18.09.2013 N 691-пП (с последующими изменениями), и признании утратившими силу отдельных нормативных правовых актов Правительства Пензенской области&quot; (вместе с &quot;Порядком предоставления и распределения субсидий из бюджета Пензенской  ------------ Утратил силу или отменен {КонсультантПлюс}">
              <w:r>
                <w:rPr>
                  <w:sz w:val="24"/>
                  <w:color w:val="0000ff"/>
                </w:rPr>
                <w:t xml:space="preserve">N 270-пП</w:t>
              </w:r>
            </w:hyperlink>
            <w:r>
              <w:rPr>
                <w:sz w:val="24"/>
                <w:color w:val="392c69"/>
              </w:rPr>
              <w:t xml:space="preserve">,</w:t>
            </w:r>
          </w:p>
          <w:p>
            <w:pPr>
              <w:pStyle w:val="0"/>
              <w:jc w:val="center"/>
            </w:pPr>
            <w:r>
              <w:rPr>
                <w:sz w:val="24"/>
                <w:color w:val="392c69"/>
              </w:rPr>
              <w:t xml:space="preserve">от 31.05.2021 </w:t>
            </w:r>
            <w:hyperlink w:history="0" r:id="rId56" w:tooltip="Постановление Правительства Пензенской обл. от 31.05.2021 N 306-пП (ред. от 11.11.2024) &quot;О внесении изменений в отдельные нормативные правовые акты Правительства Пензенской области&quot; (вместе с &quot;Порядками...&quot;) ------------ Недействующая редакция {КонсультантПлюс}">
              <w:r>
                <w:rPr>
                  <w:sz w:val="24"/>
                  <w:color w:val="0000ff"/>
                </w:rPr>
                <w:t xml:space="preserve">N 306-пП</w:t>
              </w:r>
            </w:hyperlink>
            <w:r>
              <w:rPr>
                <w:sz w:val="24"/>
                <w:color w:val="392c69"/>
              </w:rPr>
              <w:t xml:space="preserve">, от 22.06.2021 </w:t>
            </w:r>
            <w:hyperlink w:history="0" r:id="rId57" w:tooltip="Постановление Правительства Пензенской обл. от 22.06.2021 N 351-пП &quot;О внесении изменений в государственную программу Пензенской области &quot;Развитие агропромышленного комплекса Пензенской области&quot;, утвержденную постановлением Правительства Пензенской области от 18.09.2013 N 691-пП (с последующими изменениями)&quot; (вместе с &quot;Перечнем основных мероприятий, региональных проектов, мероприятий государственной программы Пензенской области &quot;Развитие агропромышленного комплекса Пензенской области&quot;) ------------ Утратил силу или отменен {КонсультантПлюс}">
              <w:r>
                <w:rPr>
                  <w:sz w:val="24"/>
                  <w:color w:val="0000ff"/>
                </w:rPr>
                <w:t xml:space="preserve">N 351-пП</w:t>
              </w:r>
            </w:hyperlink>
            <w:r>
              <w:rPr>
                <w:sz w:val="24"/>
                <w:color w:val="392c69"/>
              </w:rPr>
              <w:t xml:space="preserve">,</w:t>
            </w:r>
          </w:p>
          <w:p>
            <w:pPr>
              <w:pStyle w:val="0"/>
              <w:jc w:val="center"/>
            </w:pPr>
            <w:r>
              <w:rPr>
                <w:sz w:val="24"/>
                <w:color w:val="392c69"/>
              </w:rPr>
              <w:t xml:space="preserve">от 25.08.2021 </w:t>
            </w:r>
            <w:hyperlink w:history="0" r:id="rId58" w:tooltip="Постановление Правительства Пензенской обл. от 25.08.2021 N 530-пП &quot;О внесении изменений в государственную программу Пензенской области &quot;Развитие агропромышленного комплекса Пензенской области&quot;, утвержденную постановлением Правительства Пензенской области от 18.09.2013 N 691-пП (с последующими изменениями)&quot; ------------ Утратил силу или отменен {КонсультантПлюс}">
              <w:r>
                <w:rPr>
                  <w:sz w:val="24"/>
                  <w:color w:val="0000ff"/>
                </w:rPr>
                <w:t xml:space="preserve">N 530-пП</w:t>
              </w:r>
            </w:hyperlink>
            <w:r>
              <w:rPr>
                <w:sz w:val="24"/>
                <w:color w:val="392c69"/>
              </w:rPr>
              <w:t xml:space="preserve">, от 06.10.2021 </w:t>
            </w:r>
            <w:hyperlink w:history="0" r:id="rId59" w:tooltip="Постановление Правительства Пензенской обл. от 06.10.2021 N 674-пП (ред. от 11.11.2024) &quot;О внесении изменений в отдельные нормативные правовые акты Правительства Пензенской области&quot; ------------ Недействующая редакция {КонсультантПлюс}">
              <w:r>
                <w:rPr>
                  <w:sz w:val="24"/>
                  <w:color w:val="0000ff"/>
                </w:rPr>
                <w:t xml:space="preserve">N 674-пП</w:t>
              </w:r>
            </w:hyperlink>
            <w:r>
              <w:rPr>
                <w:sz w:val="24"/>
                <w:color w:val="392c69"/>
              </w:rPr>
              <w:t xml:space="preserve">,</w:t>
            </w:r>
          </w:p>
          <w:p>
            <w:pPr>
              <w:pStyle w:val="0"/>
              <w:jc w:val="center"/>
            </w:pPr>
            <w:r>
              <w:rPr>
                <w:sz w:val="24"/>
                <w:color w:val="392c69"/>
              </w:rPr>
              <w:t xml:space="preserve">от 01.12.2021 </w:t>
            </w:r>
            <w:hyperlink w:history="0" r:id="rId60" w:tooltip="Постановление Правительства Пензенской обл. от 01.12.2021 N 804-пП &quot;О внесении изменений в государственную программу Пензенской области &quot;Развитие агропромышленного комплекса Пензенской области&quot;, утвержденную постановлением Правительства Пензенской области от 18.09.2013 N 691-пП (с последующими изменениями)&quot; (вместе с &quot;Перечнем целевых показателей государственной программы Пензенской области &quot;Развитие агропромышленного комплекса Пензенской области&quot;, &quot;Перечнем основных мероприятий, региональных проектов, меро ------------ Утратил силу или отменен {КонсультантПлюс}">
              <w:r>
                <w:rPr>
                  <w:sz w:val="24"/>
                  <w:color w:val="0000ff"/>
                </w:rPr>
                <w:t xml:space="preserve">N 804-пП</w:t>
              </w:r>
            </w:hyperlink>
            <w:r>
              <w:rPr>
                <w:sz w:val="24"/>
                <w:color w:val="392c69"/>
              </w:rPr>
              <w:t xml:space="preserve">, от 20.12.2021 </w:t>
            </w:r>
            <w:hyperlink w:history="0" r:id="rId61" w:tooltip="Постановление Правительства Пензенской обл. от 20.12.2021 N 887-пП &quot;О внесении изменений в государственную программу Пензенской области &quot;Развитие агропромышленного комплекса Пензенской области&quot;, утвержденную постановлением Правительства Пензенской области от 18.09.2013 N 691-пП (с последующими изменениями)&quot; ------------ Утратил силу или отменен {КонсультантПлюс}">
              <w:r>
                <w:rPr>
                  <w:sz w:val="24"/>
                  <w:color w:val="0000ff"/>
                </w:rPr>
                <w:t xml:space="preserve">N 887-пП</w:t>
              </w:r>
            </w:hyperlink>
            <w:r>
              <w:rPr>
                <w:sz w:val="24"/>
                <w:color w:val="392c69"/>
              </w:rPr>
              <w:t xml:space="preserve">,</w:t>
            </w:r>
          </w:p>
          <w:p>
            <w:pPr>
              <w:pStyle w:val="0"/>
              <w:jc w:val="center"/>
            </w:pPr>
            <w:r>
              <w:rPr>
                <w:sz w:val="24"/>
                <w:color w:val="392c69"/>
              </w:rPr>
              <w:t xml:space="preserve">от 27.12.2021 </w:t>
            </w:r>
            <w:hyperlink w:history="0" r:id="rId62" w:tooltip="Постановление Правительства Пензенской обл. от 27.12.2021 N 923-пП &quot;О внесении изменений в государственную программу Пензенской области &quot;Развитие агропромышленного комплекса Пензенской области&quot;, утвержденную постановлением Правительства Пензенской области от 18.09.2013 N 691-пП (с последующими изменениями)&quot; (вместе с &quot;Порядком предоставления и распределения субсидий из бюджета Пензенской области бюджетам муниципальных образований Пензенской области на подготовку проектов межевания земельных участков и прове ------------ Утратил силу или отменен {КонсультантПлюс}">
              <w:r>
                <w:rPr>
                  <w:sz w:val="24"/>
                  <w:color w:val="0000ff"/>
                </w:rPr>
                <w:t xml:space="preserve">N 923-пП</w:t>
              </w:r>
            </w:hyperlink>
            <w:r>
              <w:rPr>
                <w:sz w:val="24"/>
                <w:color w:val="392c69"/>
              </w:rPr>
              <w:t xml:space="preserve">, от 11.03.2022 </w:t>
            </w:r>
            <w:hyperlink w:history="0" r:id="rId63" w:tooltip="Постановление Правительства Пензенской обл. от 11.03.2022 N 163-пП &quot;О внесении изменений в государственную программу Пензенской области &quot;Развитие агропромышленного комплекса Пензенской области&quot;, утвержденную постановлением Правительства Пензенской области от 18.09.2013 N 691-пП (с последующими изменениями)&quot; (вместе с &quot;Перечнем целевых показателей государственной программы Пензенской области &quot;Развитие агропромышленного комплекса Пензенской области&quot;, &quot;Перечнем основных мероприятий, региональных проектов, меро ------------ Утратил силу или отменен {КонсультантПлюс}">
              <w:r>
                <w:rPr>
                  <w:sz w:val="24"/>
                  <w:color w:val="0000ff"/>
                </w:rPr>
                <w:t xml:space="preserve">N 163-пП</w:t>
              </w:r>
            </w:hyperlink>
            <w:r>
              <w:rPr>
                <w:sz w:val="24"/>
                <w:color w:val="392c69"/>
              </w:rPr>
              <w:t xml:space="preserve">,</w:t>
            </w:r>
          </w:p>
          <w:p>
            <w:pPr>
              <w:pStyle w:val="0"/>
              <w:jc w:val="center"/>
            </w:pPr>
            <w:r>
              <w:rPr>
                <w:sz w:val="24"/>
                <w:color w:val="392c69"/>
              </w:rPr>
              <w:t xml:space="preserve">от 07.04.2022 </w:t>
            </w:r>
            <w:hyperlink w:history="0" r:id="rId64" w:tooltip="Постановление Правительства Пензенской обл. от 07.04.2022 N 274-пП &quot;О внесении изменений в государственную программу Пензенской области &quot;Развитие агропромышленного комплекса Пензенской области&quot;, утвержденную постановлением Правительства Пензенской области от 18.09.2013 N 691-пП (с последующими изменениями)&quot; ------------ Утратил силу или отменен {КонсультантПлюс}">
              <w:r>
                <w:rPr>
                  <w:sz w:val="24"/>
                  <w:color w:val="0000ff"/>
                </w:rPr>
                <w:t xml:space="preserve">N 274-пП</w:t>
              </w:r>
            </w:hyperlink>
            <w:r>
              <w:rPr>
                <w:sz w:val="24"/>
                <w:color w:val="392c69"/>
              </w:rPr>
              <w:t xml:space="preserve">, от 29.06.2022 </w:t>
            </w:r>
            <w:hyperlink w:history="0" r:id="rId65" w:tooltip="Постановление Правительства Пензенской обл. от 29.06.2022 N 529-пП &quot;О внесении изменений в государственную программу Пензенской области &quot;Развитие агропромышленного комплекса Пензенской области&quot;, утвержденную постановлением Правительства Пензенской области от 18.09.2013 N 691-пП (с последующими изменениями)&quot; (вместе с &quot;Перечнем целевых показателей государственной программы Пензенской области &quot;Развитие агропромышленного комплекса Пензенской области&quot;, &quot;Перечнем основных мероприятий, региональных проектов, меро ------------ Утратил силу или отменен {КонсультантПлюс}">
              <w:r>
                <w:rPr>
                  <w:sz w:val="24"/>
                  <w:color w:val="0000ff"/>
                </w:rPr>
                <w:t xml:space="preserve">N 529-пП</w:t>
              </w:r>
            </w:hyperlink>
            <w:r>
              <w:rPr>
                <w:sz w:val="24"/>
                <w:color w:val="392c69"/>
              </w:rPr>
              <w:t xml:space="preserve">,</w:t>
            </w:r>
          </w:p>
          <w:p>
            <w:pPr>
              <w:pStyle w:val="0"/>
              <w:jc w:val="center"/>
            </w:pPr>
            <w:r>
              <w:rPr>
                <w:sz w:val="24"/>
                <w:color w:val="392c69"/>
              </w:rPr>
              <w:t xml:space="preserve">от 04.08.2022 </w:t>
            </w:r>
            <w:hyperlink w:history="0" r:id="rId66" w:tooltip="Постановление Правительства Пензенской обл. от 04.08.2022 N 667-пП &quot;О внесении изменений в государственную программу Пензенской области &quot;Развитие агропромышленного комплекса Пензенской области&quot;, утвержденную постановлением Правительства Пензенской области от 18.09.2013 N 691-пП (с последующими изменениями)&quot; ------------ Утратил силу или отменен {КонсультантПлюс}">
              <w:r>
                <w:rPr>
                  <w:sz w:val="24"/>
                  <w:color w:val="0000ff"/>
                </w:rPr>
                <w:t xml:space="preserve">N 667-пП</w:t>
              </w:r>
            </w:hyperlink>
            <w:r>
              <w:rPr>
                <w:sz w:val="24"/>
                <w:color w:val="392c69"/>
              </w:rPr>
              <w:t xml:space="preserve">, от 23.09.2022 </w:t>
            </w:r>
            <w:hyperlink w:history="0" r:id="rId67" w:tooltip="Постановление Правительства Пензенской обл. от 23.09.2022 N 809-пП (ред. от 11.11.2024) &quot;О внесении изменений в отдельные нормативные правовые акты Правительства Пензенской области&quot; (вместе с &quot;Порядком предоставления субсидий субъектам деятельности в сфере производства пищевых продуктов и напитков на возмещение части затрат на приобретение оборудования в целях модернизации производства&quot;) ------------ Недействующая редакция {КонсультантПлюс}">
              <w:r>
                <w:rPr>
                  <w:sz w:val="24"/>
                  <w:color w:val="0000ff"/>
                </w:rPr>
                <w:t xml:space="preserve">N 809-пП</w:t>
              </w:r>
            </w:hyperlink>
            <w:r>
              <w:rPr>
                <w:sz w:val="24"/>
                <w:color w:val="392c69"/>
              </w:rPr>
              <w:t xml:space="preserve">,</w:t>
            </w:r>
          </w:p>
          <w:p>
            <w:pPr>
              <w:pStyle w:val="0"/>
              <w:jc w:val="center"/>
            </w:pPr>
            <w:r>
              <w:rPr>
                <w:sz w:val="24"/>
                <w:color w:val="392c69"/>
              </w:rPr>
              <w:t xml:space="preserve">от 14.11.2022 </w:t>
            </w:r>
            <w:hyperlink w:history="0" r:id="rId68" w:tooltip="Постановление Правительства Пензенской обл. от 14.11.2022 N 1002-пП (ред. от 11.11.2024) &quot;О внесении изменений в отдельные нормативные правовые акты Правительства Пензенской области&quot; ------------ Недействующая редакция {КонсультантПлюс}">
              <w:r>
                <w:rPr>
                  <w:sz w:val="24"/>
                  <w:color w:val="0000ff"/>
                </w:rPr>
                <w:t xml:space="preserve">N 1002-пП</w:t>
              </w:r>
            </w:hyperlink>
            <w:r>
              <w:rPr>
                <w:sz w:val="24"/>
                <w:color w:val="392c69"/>
              </w:rPr>
              <w:t xml:space="preserve">, от 07.12.2022 </w:t>
            </w:r>
            <w:hyperlink w:history="0" r:id="rId69" w:tooltip="Постановление Правительства Пензенской обл. от 07.12.2022 N 1083-пП &quot;О внесении изменений в государственную программу Пензенской области &quot;Развитие агропромышленного комплекса Пензенской области&quot;, утвержденную постановлением Правительства Пензенской области от 18.09.2013 N 691-пП (с последующими изменениями)&quot; (вместе с &quot;Перечнем целевых показателей государственной программы Пензенской области &quot;Развитие агропромышленного комплекса Пензенской области&quot;, &quot;Перечнем основных мероприятий, региональных проектов, мер ------------ Утратил силу или отменен {КонсультантПлюс}">
              <w:r>
                <w:rPr>
                  <w:sz w:val="24"/>
                  <w:color w:val="0000ff"/>
                </w:rPr>
                <w:t xml:space="preserve">N 1083-пП</w:t>
              </w:r>
            </w:hyperlink>
            <w:r>
              <w:rPr>
                <w:sz w:val="24"/>
                <w:color w:val="392c69"/>
              </w:rPr>
              <w:t xml:space="preserve">,</w:t>
            </w:r>
          </w:p>
          <w:p>
            <w:pPr>
              <w:pStyle w:val="0"/>
              <w:jc w:val="center"/>
            </w:pPr>
            <w:r>
              <w:rPr>
                <w:sz w:val="24"/>
                <w:color w:val="392c69"/>
              </w:rPr>
              <w:t xml:space="preserve">от 06.03.2023 </w:t>
            </w:r>
            <w:hyperlink w:history="0" r:id="rId70" w:tooltip="Постановление Правительства Пензенской обл. от 06.03.2023 N 140-пП (ред. от 11.11.2024) &quot;О внесении изменений в отдельные нормативные правовые акты Правительства Пензенской области&quot; ------------ Недействующая редакция {КонсультантПлюс}">
              <w:r>
                <w:rPr>
                  <w:sz w:val="24"/>
                  <w:color w:val="0000ff"/>
                </w:rPr>
                <w:t xml:space="preserve">N 140-пП</w:t>
              </w:r>
            </w:hyperlink>
            <w:r>
              <w:rPr>
                <w:sz w:val="24"/>
                <w:color w:val="392c69"/>
              </w:rPr>
              <w:t xml:space="preserve">, от 07.03.2023 </w:t>
            </w:r>
            <w:hyperlink w:history="0" r:id="rId71" w:tooltip="Постановление Правительства Пензенской обл. от 07.03.2023 N 144-пП &quot;О внесении изменений в государственную программу Пензенской области &quot;Развитие агропромышленного комплекса Пензенской области&quot;, утвержденную постановлением Правительства Пензенской области от 18.09.2013 N 691-пП (с последующими изменениями)&quot; (вместе с &quot;Перечнем целевых показателей государственной программы Пензенской области &quot;Развитие агропромышленного комплекса Пензенской области&quot;, &quot;Перечнем основных мероприятий, региональных проектов, меро ------------ Утратил силу или отменен {КонсультантПлюс}">
              <w:r>
                <w:rPr>
                  <w:sz w:val="24"/>
                  <w:color w:val="0000ff"/>
                </w:rPr>
                <w:t xml:space="preserve">N 144-пП</w:t>
              </w:r>
            </w:hyperlink>
            <w:r>
              <w:rPr>
                <w:sz w:val="24"/>
                <w:color w:val="392c69"/>
              </w:rPr>
              <w:t xml:space="preserve">,</w:t>
            </w:r>
          </w:p>
          <w:p>
            <w:pPr>
              <w:pStyle w:val="0"/>
              <w:jc w:val="center"/>
            </w:pPr>
            <w:r>
              <w:rPr>
                <w:sz w:val="24"/>
                <w:color w:val="392c69"/>
              </w:rPr>
              <w:t xml:space="preserve">от 29.06.2023 </w:t>
            </w:r>
            <w:hyperlink w:history="0" r:id="rId72" w:tooltip="Постановление Правительства Пензенской обл. от 29.06.2023 N 555-пП &quot;О внесении изменений в государственную программу Пензенской области &quot;Развитие агропромышленного комплекса Пензенской области&quot;, утвержденную постановлением Правительства Пензенской области от 18.09.2013 N 691-пП (с последующими изменениями)&quot; ------------ Утратил силу или отменен {КонсультантПлюс}">
              <w:r>
                <w:rPr>
                  <w:sz w:val="24"/>
                  <w:color w:val="0000ff"/>
                </w:rPr>
                <w:t xml:space="preserve">N 555-пП</w:t>
              </w:r>
            </w:hyperlink>
            <w:r>
              <w:rPr>
                <w:sz w:val="24"/>
                <w:color w:val="392c69"/>
              </w:rPr>
              <w:t xml:space="preserve">, от 20.11.2023 </w:t>
            </w:r>
            <w:hyperlink w:history="0" r:id="rId73" w:tooltip="Постановление Правительства Пензенской обл. от 20.11.2023 N 1044-пП &quot;О внесении изменений в государственную программу Пензенской области &quot;Развитие агропромышленного комплекса Пензенской области&quot;, утвержденную постановлением Правительства Пензенской области от 18.09.2013 N 691-пП (с последующими изменениями)&quot; (вместе с &quot;Перечнем основных мероприятий, региональных проектов, мероприятий государственной программы Пензенской области &quot;Развитие агропромышленного комплекса Пензенской области&quot;) ------------ Утратил силу или отменен {КонсультантПлюс}">
              <w:r>
                <w:rPr>
                  <w:sz w:val="24"/>
                  <w:color w:val="0000ff"/>
                </w:rPr>
                <w:t xml:space="preserve">N 1044-пП</w:t>
              </w:r>
            </w:hyperlink>
            <w:r>
              <w:rPr>
                <w:sz w:val="24"/>
                <w:color w:val="392c69"/>
              </w:rPr>
              <w:t xml:space="preserve">,</w:t>
            </w:r>
          </w:p>
          <w:p>
            <w:pPr>
              <w:pStyle w:val="0"/>
              <w:jc w:val="center"/>
            </w:pPr>
            <w:r>
              <w:rPr>
                <w:sz w:val="24"/>
                <w:color w:val="392c69"/>
              </w:rPr>
              <w:t xml:space="preserve">от 05.12.2024 </w:t>
            </w:r>
            <w:hyperlink w:history="0" r:id="rId74" w:tooltip="Постановление Правительства Пензенской обл. от 05.12.2024 N 981-пП &quot;О внесении изменений в постановление Правительства Пензенской области от 18.09.2013 N 691-пП (с последующими изменениями)&quot; (вместе с &quot;Государственной программой Пензенской области &quot;Развитие агропромышленного комплекса Пензенской области&quot;) {КонсультантПлюс}">
              <w:r>
                <w:rPr>
                  <w:sz w:val="24"/>
                  <w:color w:val="0000ff"/>
                </w:rPr>
                <w:t xml:space="preserve">N 981-пП</w:t>
              </w:r>
            </w:hyperlink>
            <w:r>
              <w:rPr>
                <w:sz w:val="24"/>
                <w:color w:val="392c69"/>
              </w:rPr>
              <w:t xml:space="preserve">, от 15.09.2025 </w:t>
            </w:r>
            <w:hyperlink w:history="0" r:id="rId75" w:tooltip="Постановление Правительства Пензенской обл. от 15.09.2025 N 781-пП &quot;О внесении изменений в государственную программу Пензенской области &quot;Развитие агропромышленного комплекса Пензенской области&quot;, утвержденную постановлением Правительства Пензенской области от 18.09.2013 N 691-пП (с последующими изменениями)&quot; {КонсультантПлюс}">
              <w:r>
                <w:rPr>
                  <w:sz w:val="24"/>
                  <w:color w:val="0000ff"/>
                </w:rPr>
                <w:t xml:space="preserve">N 781-пП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В соответствии с </w:t>
      </w:r>
      <w:hyperlink w:history="0" r:id="rId76" w:tooltip="Постановление Правительства Пензенской обл. от 28.09.2023 N 848-пП (ред. от 23.09.2025) &quot;Об утверждении Порядка разработки и реализации государственных программ Пензенской области&quot; (вместе с &quot;Методическими рекомендациями по оценке эффективности государственных программ Пензенской области&quot;) {КонсультантПлюс}">
        <w:r>
          <w:rPr>
            <w:sz w:val="24"/>
            <w:color w:val="0000ff"/>
          </w:rPr>
          <w:t xml:space="preserve">постановлением</w:t>
        </w:r>
      </w:hyperlink>
      <w:r>
        <w:rPr>
          <w:sz w:val="24"/>
        </w:rPr>
        <w:t xml:space="preserve"> Правительства Пензенской области от 28.09.2023 N 848-пП "Об утверждении Порядка разработки и реализации государственных программ Пензенской области" (с последующими изменениями), руководствуясь </w:t>
      </w:r>
      <w:hyperlink w:history="0" r:id="rId77" w:tooltip="Закон Пензенской обл. от 21.04.2023 N 4006-ЗПО (ред. от 21.11.2025, с изм. от 19.12.2025) &quot;О Правительстве Пензенской области&quot; (принят ЗС Пензенской обл. 21.04.2023) (с изм. и доп., вступившими в силу с 01.01.2026) {КонсультантПлюс}">
        <w:r>
          <w:rPr>
            <w:sz w:val="24"/>
            <w:color w:val="0000ff"/>
          </w:rPr>
          <w:t xml:space="preserve">Законом</w:t>
        </w:r>
      </w:hyperlink>
      <w:r>
        <w:rPr>
          <w:sz w:val="24"/>
        </w:rPr>
        <w:t xml:space="preserve"> Пензенской области от 21.04.2023 N 4006-ЗПО "О Правительстве Пензенской области" (с последующими изменениями), Правительство Пензенской области постановляет:</w:t>
      </w:r>
    </w:p>
    <w:p>
      <w:pPr>
        <w:pStyle w:val="0"/>
        <w:jc w:val="both"/>
      </w:pPr>
      <w:r>
        <w:rPr>
          <w:sz w:val="24"/>
        </w:rPr>
        <w:t xml:space="preserve">(преамбула в ред. </w:t>
      </w:r>
      <w:hyperlink w:history="0" r:id="rId78" w:tooltip="Постановление Правительства Пензенской обл. от 05.12.2024 N 981-пП &quot;О внесении изменений в постановление Правительства Пензенской области от 18.09.2013 N 691-пП (с последующими изменениями)&quot; (вместе с &quot;Государственной программой Пензенской области &quot;Развитие агропромышленного комплекса Пензенской области&quot;) {КонсультантПлюс}">
        <w:r>
          <w:rPr>
            <w:sz w:val="24"/>
            <w:color w:val="0000ff"/>
          </w:rPr>
          <w:t xml:space="preserve">Постановления</w:t>
        </w:r>
      </w:hyperlink>
      <w:r>
        <w:rPr>
          <w:sz w:val="24"/>
        </w:rPr>
        <w:t xml:space="preserve"> Правительства Пензенской обл. от 05.12.2024 N 981-пП)</w:t>
      </w:r>
    </w:p>
    <w:p>
      <w:pPr>
        <w:pStyle w:val="0"/>
        <w:spacing w:before="240" w:lineRule="auto"/>
        <w:ind w:firstLine="540"/>
        <w:jc w:val="both"/>
      </w:pPr>
      <w:r>
        <w:rPr>
          <w:sz w:val="24"/>
        </w:rPr>
        <w:t xml:space="preserve">1. Утвердить прилагаемую государственную </w:t>
      </w:r>
      <w:hyperlink w:history="0" w:anchor="P68" w:tooltip="ГОСУДАРСТВЕННАЯ ПРОГРАММА">
        <w:r>
          <w:rPr>
            <w:sz w:val="24"/>
            <w:color w:val="0000ff"/>
          </w:rPr>
          <w:t xml:space="preserve">программу</w:t>
        </w:r>
      </w:hyperlink>
      <w:r>
        <w:rPr>
          <w:sz w:val="24"/>
        </w:rPr>
        <w:t xml:space="preserve"> Пензенской области "Развитие агропромышленного комплекса Пензенской области" (далее - Государственная программа).</w:t>
      </w:r>
    </w:p>
    <w:p>
      <w:pPr>
        <w:pStyle w:val="0"/>
        <w:jc w:val="both"/>
      </w:pPr>
      <w:r>
        <w:rPr>
          <w:sz w:val="24"/>
        </w:rPr>
        <w:t xml:space="preserve">(в ред. Постановлений Правительства Пензенской обл. от 28.11.2014 </w:t>
      </w:r>
      <w:hyperlink w:history="0" r:id="rId79" w:tooltip="Постановление Правительства Пензенской обл. от 28.11.2014 N 829-пП &quot;О внесении изменений в постановление Правительства Пензенской области от 18.09.2013 N 691-пП (с последующими изменениями)&quot; (вместе с &quot;Перечнем объектов социальной, инженерной инфраструктуры и автомобильных дорог в сельской местности на 2014 год&quot;) ------------ Утратил силу или отменен {КонсультантПлюс}">
        <w:r>
          <w:rPr>
            <w:sz w:val="24"/>
            <w:color w:val="0000ff"/>
          </w:rPr>
          <w:t xml:space="preserve">N 829-пП</w:t>
        </w:r>
      </w:hyperlink>
      <w:r>
        <w:rPr>
          <w:sz w:val="24"/>
        </w:rPr>
        <w:t xml:space="preserve">, от 06.08.2018 </w:t>
      </w:r>
      <w:hyperlink w:history="0" r:id="rId80" w:tooltip="Постановление Правительства Пензенской обл. от 06.08.2018 N 407-пП &quot;О внесении изменений в постановление Правительства Пензенской области от 18.09.2013 N 691-пП (с последующими изменениями)&quot; (вместе с &quot;Перечнем целевых показателей государственной программы Пензенской области &quot;Развитие агропромышленного комплекса Пензенской области на 2014 - 2022 годы&quot;, &quot;Перечнем основных мероприятий, мероприятий государственной программы Пензенской области &quot;Развитие агропромышленного комплекса Пензенской области на 2014 - 2 ------------ Утратил силу или отменен {КонсультантПлюс}">
        <w:r>
          <w:rPr>
            <w:sz w:val="24"/>
            <w:color w:val="0000ff"/>
          </w:rPr>
          <w:t xml:space="preserve">N 407-пП</w:t>
        </w:r>
      </w:hyperlink>
      <w:r>
        <w:rPr>
          <w:sz w:val="24"/>
        </w:rPr>
        <w:t xml:space="preserve">, от 07.08.2020 </w:t>
      </w:r>
      <w:hyperlink w:history="0" r:id="rId81" w:tooltip="Постановление Правительства Пензенской обл. от 07.08.2020 N 520-пП &quot;О внесении изменений в постановление Правительства Пензенской области от 18.09.2013 N 691-пП (с последующими изменениями)&quot; (вместе с &quot;Перечнем целевых показателей государственной программы Пензенской области &quot;Развитие агропромышленного комплекса Пензенской области&quot;, &quot;Перечнем основных мероприятий, региональных проектов, мероприятий государственной программы Пензенской области &quot;Развитие агропромышленного комплекса Пензенской области&quot;) ------------ Утратил силу или отменен {КонсультантПлюс}">
        <w:r>
          <w:rPr>
            <w:sz w:val="24"/>
            <w:color w:val="0000ff"/>
          </w:rPr>
          <w:t xml:space="preserve">N 520-пП</w:t>
        </w:r>
      </w:hyperlink>
      <w:r>
        <w:rPr>
          <w:sz w:val="24"/>
        </w:rPr>
        <w:t xml:space="preserve">)</w:t>
      </w:r>
    </w:p>
    <w:p>
      <w:pPr>
        <w:pStyle w:val="0"/>
        <w:spacing w:before="240" w:lineRule="auto"/>
        <w:ind w:firstLine="540"/>
        <w:jc w:val="both"/>
      </w:pPr>
      <w:r>
        <w:rPr>
          <w:sz w:val="24"/>
        </w:rPr>
        <w:t xml:space="preserve">2. Настоящее постановление действует в части, не противоречащей закону Пензенской области о бюджете Пензенской области на очередной финансовый год и плановый период.</w:t>
      </w:r>
    </w:p>
    <w:p>
      <w:pPr>
        <w:pStyle w:val="0"/>
        <w:spacing w:before="240" w:lineRule="auto"/>
        <w:ind w:firstLine="540"/>
        <w:jc w:val="both"/>
      </w:pPr>
      <w:r>
        <w:rPr>
          <w:sz w:val="24"/>
        </w:rPr>
        <w:t xml:space="preserve">3. Рекомендовать органам местного самоуправления муниципальных образований Пензенской области при принятии муниципальных программ, направленных на развитие агропромышленного комплекса, учитывать положения Государственной программы.</w:t>
      </w:r>
    </w:p>
    <w:p>
      <w:pPr>
        <w:pStyle w:val="0"/>
        <w:spacing w:before="240" w:lineRule="auto"/>
        <w:ind w:firstLine="540"/>
        <w:jc w:val="both"/>
      </w:pPr>
      <w:r>
        <w:rPr>
          <w:sz w:val="24"/>
        </w:rPr>
        <w:t xml:space="preserve">4. Настоящее постановление вступает в силу с 1 января 2014 года.</w:t>
      </w:r>
    </w:p>
    <w:p>
      <w:pPr>
        <w:pStyle w:val="0"/>
        <w:spacing w:before="240" w:lineRule="auto"/>
        <w:ind w:firstLine="540"/>
        <w:jc w:val="both"/>
      </w:pPr>
      <w:r>
        <w:rPr>
          <w:sz w:val="24"/>
        </w:rPr>
        <w:t xml:space="preserve">5. Настоящее постановление опубликовать в газете "Пензенские губернские ведомости".</w:t>
      </w:r>
    </w:p>
    <w:p>
      <w:pPr>
        <w:pStyle w:val="0"/>
        <w:spacing w:before="240" w:lineRule="auto"/>
        <w:ind w:firstLine="540"/>
        <w:jc w:val="both"/>
      </w:pPr>
      <w:r>
        <w:rPr>
          <w:sz w:val="24"/>
        </w:rPr>
        <w:t xml:space="preserve">6. Контроль за исполнением настоящего постановления возложить на заместителя Председателя Правительства Пензенской области, координирующего вопросы агропромышленной политики и агропромышленного комплекса.</w:t>
      </w:r>
    </w:p>
    <w:p>
      <w:pPr>
        <w:pStyle w:val="0"/>
        <w:ind w:firstLine="540"/>
        <w:jc w:val="both"/>
      </w:pPr>
      <w:r>
        <w:rPr>
          <w:sz w:val="24"/>
        </w:rPr>
      </w:r>
    </w:p>
    <w:p>
      <w:pPr>
        <w:pStyle w:val="0"/>
        <w:jc w:val="right"/>
      </w:pPr>
      <w:r>
        <w:rPr>
          <w:sz w:val="24"/>
        </w:rPr>
        <w:t xml:space="preserve">Губернатор</w:t>
      </w:r>
    </w:p>
    <w:p>
      <w:pPr>
        <w:pStyle w:val="0"/>
        <w:jc w:val="right"/>
      </w:pPr>
      <w:r>
        <w:rPr>
          <w:sz w:val="24"/>
        </w:rPr>
        <w:t xml:space="preserve">Пензенской области</w:t>
      </w:r>
    </w:p>
    <w:p>
      <w:pPr>
        <w:pStyle w:val="0"/>
        <w:jc w:val="right"/>
      </w:pPr>
      <w:r>
        <w:rPr>
          <w:sz w:val="24"/>
        </w:rPr>
        <w:t xml:space="preserve">В.К.БОЧКАРЕВ</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Утверждена</w:t>
      </w:r>
    </w:p>
    <w:p>
      <w:pPr>
        <w:pStyle w:val="0"/>
        <w:jc w:val="right"/>
      </w:pPr>
      <w:r>
        <w:rPr>
          <w:sz w:val="24"/>
        </w:rPr>
        <w:t xml:space="preserve">постановлением</w:t>
      </w:r>
    </w:p>
    <w:p>
      <w:pPr>
        <w:pStyle w:val="0"/>
        <w:jc w:val="right"/>
      </w:pPr>
      <w:r>
        <w:rPr>
          <w:sz w:val="24"/>
        </w:rPr>
        <w:t xml:space="preserve">Правительства Пензенской области</w:t>
      </w:r>
    </w:p>
    <w:p>
      <w:pPr>
        <w:pStyle w:val="0"/>
        <w:jc w:val="right"/>
      </w:pPr>
      <w:r>
        <w:rPr>
          <w:sz w:val="24"/>
        </w:rPr>
        <w:t xml:space="preserve">от 18 сентября 2013 г. N 691-пП</w:t>
      </w:r>
    </w:p>
    <w:p>
      <w:pPr>
        <w:pStyle w:val="0"/>
        <w:ind w:firstLine="540"/>
        <w:jc w:val="both"/>
      </w:pPr>
      <w:r>
        <w:rPr>
          <w:sz w:val="24"/>
        </w:rPr>
      </w:r>
    </w:p>
    <w:bookmarkStart w:id="68" w:name="P68"/>
    <w:bookmarkEnd w:id="68"/>
    <w:p>
      <w:pPr>
        <w:pStyle w:val="2"/>
        <w:jc w:val="center"/>
      </w:pPr>
      <w:r>
        <w:rPr>
          <w:sz w:val="24"/>
        </w:rPr>
        <w:t xml:space="preserve">ГОСУДАРСТВЕННАЯ ПРОГРАММА</w:t>
      </w:r>
    </w:p>
    <w:p>
      <w:pPr>
        <w:pStyle w:val="2"/>
        <w:jc w:val="center"/>
      </w:pPr>
      <w:r>
        <w:rPr>
          <w:sz w:val="24"/>
        </w:rPr>
        <w:t xml:space="preserve">ПЕНЗЕНСКОЙ ОБЛАСТИ "РАЗВИТИЕ АГРОПРОМЫШЛЕННОГО КОМПЛЕКСА</w:t>
      </w:r>
    </w:p>
    <w:p>
      <w:pPr>
        <w:pStyle w:val="2"/>
        <w:jc w:val="center"/>
      </w:pPr>
      <w:r>
        <w:rPr>
          <w:sz w:val="24"/>
        </w:rPr>
        <w:t xml:space="preserve">ПЕНЗЕНСКОЙ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Пензенской обл. от 05.12.2024 </w:t>
            </w:r>
            <w:hyperlink w:history="0" r:id="rId82" w:tooltip="Постановление Правительства Пензенской обл. от 05.12.2024 N 981-пП &quot;О внесении изменений в постановление Правительства Пензенской области от 18.09.2013 N 691-пП (с последующими изменениями)&quot; (вместе с &quot;Государственной программой Пензенской области &quot;Развитие агропромышленного комплекса Пензенской области&quot;) {КонсультантПлюс}">
              <w:r>
                <w:rPr>
                  <w:sz w:val="24"/>
                  <w:color w:val="0000ff"/>
                </w:rPr>
                <w:t xml:space="preserve">N 981-пП</w:t>
              </w:r>
            </w:hyperlink>
            <w:r>
              <w:rPr>
                <w:sz w:val="24"/>
                <w:color w:val="392c69"/>
              </w:rPr>
              <w:t xml:space="preserve">,</w:t>
            </w:r>
          </w:p>
          <w:p>
            <w:pPr>
              <w:pStyle w:val="0"/>
              <w:jc w:val="center"/>
            </w:pPr>
            <w:r>
              <w:rPr>
                <w:sz w:val="24"/>
                <w:color w:val="392c69"/>
              </w:rPr>
              <w:t xml:space="preserve">от 15.09.2025 </w:t>
            </w:r>
            <w:hyperlink w:history="0" r:id="rId83" w:tooltip="Постановление Правительства Пензенской обл. от 15.09.2025 N 781-пП &quot;О внесении изменений в государственную программу Пензенской области &quot;Развитие агропромышленного комплекса Пензенской области&quot;, утвержденную постановлением Правительства Пензенской области от 18.09.2013 N 691-пП (с последующими изменениями)&quot; {КонсультантПлюс}">
              <w:r>
                <w:rPr>
                  <w:sz w:val="24"/>
                  <w:color w:val="0000ff"/>
                </w:rPr>
                <w:t xml:space="preserve">N 781-пП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jc w:val="center"/>
      </w:pPr>
      <w:r>
        <w:rPr>
          <w:sz w:val="24"/>
        </w:rPr>
        <w:t xml:space="preserve">СТРАТЕГИЧЕСКИЕ ПРИОРИТЕТЫ</w:t>
      </w:r>
    </w:p>
    <w:p>
      <w:pPr>
        <w:pStyle w:val="2"/>
        <w:jc w:val="center"/>
      </w:pPr>
      <w:r>
        <w:rPr>
          <w:sz w:val="24"/>
        </w:rPr>
        <w:t xml:space="preserve">в сфере реализации государственной программы Пензенской</w:t>
      </w:r>
    </w:p>
    <w:p>
      <w:pPr>
        <w:pStyle w:val="2"/>
        <w:jc w:val="center"/>
      </w:pPr>
      <w:r>
        <w:rPr>
          <w:sz w:val="24"/>
        </w:rPr>
        <w:t xml:space="preserve">области "Развитие агропромышленного комплекса Пензенской</w:t>
      </w:r>
    </w:p>
    <w:p>
      <w:pPr>
        <w:pStyle w:val="2"/>
        <w:jc w:val="center"/>
      </w:pPr>
      <w:r>
        <w:rPr>
          <w:sz w:val="24"/>
        </w:rPr>
        <w:t xml:space="preserve">области"</w:t>
      </w:r>
    </w:p>
    <w:p>
      <w:pPr>
        <w:pStyle w:val="0"/>
        <w:ind w:firstLine="540"/>
        <w:jc w:val="both"/>
      </w:pPr>
      <w:r>
        <w:rPr>
          <w:sz w:val="24"/>
        </w:rPr>
      </w:r>
    </w:p>
    <w:p>
      <w:pPr>
        <w:pStyle w:val="2"/>
        <w:outlineLvl w:val="2"/>
        <w:jc w:val="center"/>
      </w:pPr>
      <w:r>
        <w:rPr>
          <w:sz w:val="24"/>
        </w:rPr>
        <w:t xml:space="preserve">Оценка текущего состояния агропромышленного комплекса</w:t>
      </w:r>
    </w:p>
    <w:p>
      <w:pPr>
        <w:pStyle w:val="2"/>
        <w:jc w:val="center"/>
      </w:pPr>
      <w:r>
        <w:rPr>
          <w:sz w:val="24"/>
        </w:rPr>
        <w:t xml:space="preserve">Пензенской области</w:t>
      </w:r>
    </w:p>
    <w:p>
      <w:pPr>
        <w:pStyle w:val="0"/>
        <w:ind w:firstLine="540"/>
        <w:jc w:val="both"/>
      </w:pPr>
      <w:r>
        <w:rPr>
          <w:sz w:val="24"/>
        </w:rPr>
      </w:r>
    </w:p>
    <w:p>
      <w:pPr>
        <w:pStyle w:val="0"/>
        <w:ind w:firstLine="540"/>
        <w:jc w:val="both"/>
      </w:pPr>
      <w:r>
        <w:rPr>
          <w:sz w:val="24"/>
        </w:rPr>
        <w:t xml:space="preserve">Государственная программа Пензенской области "Развитие агропромышленного комплекса Пензенской области" (далее - Государственная программа) определяет цели, задачи и основные направления развития и регулирования агропромышленного комплекса, финансовое обеспечение и механизмы реализации мероприятий и показателей их результативности. Государственная программа предусматривает комплексное развитие всех отраслей и подотраслей, а также сфер деятельности агропромышленного комплекса.</w:t>
      </w:r>
    </w:p>
    <w:p>
      <w:pPr>
        <w:pStyle w:val="0"/>
        <w:spacing w:before="240" w:lineRule="auto"/>
        <w:ind w:firstLine="540"/>
        <w:jc w:val="both"/>
      </w:pPr>
      <w:r>
        <w:rPr>
          <w:sz w:val="24"/>
        </w:rPr>
        <w:t xml:space="preserve">Индекс производства продукции сельского хозяйства (в сопоставимых ценах) в хозяйствах всех категорий в 2022 году составил 106,6 процента по отношению к уровню 2021 года.</w:t>
      </w:r>
    </w:p>
    <w:p>
      <w:pPr>
        <w:pStyle w:val="0"/>
        <w:spacing w:before="240" w:lineRule="auto"/>
        <w:ind w:firstLine="540"/>
        <w:jc w:val="both"/>
      </w:pPr>
      <w:r>
        <w:rPr>
          <w:sz w:val="24"/>
        </w:rPr>
        <w:t xml:space="preserve">По результатам деятельности сельскохозяйственных организаций за 2022 год, подготовленным на основании отчетов о финансово-экономическом состоянии товаропроизводителей агропромышленного комплекса, получивших государственную поддержку, рентабельность сельскохозяйственных организаций с учетом субсидий (усредненное значение) составила 15,7 процента.</w:t>
      </w:r>
    </w:p>
    <w:p>
      <w:pPr>
        <w:pStyle w:val="0"/>
        <w:spacing w:before="240" w:lineRule="auto"/>
        <w:ind w:firstLine="540"/>
        <w:jc w:val="both"/>
      </w:pPr>
      <w:r>
        <w:rPr>
          <w:sz w:val="24"/>
        </w:rPr>
        <w:t xml:space="preserve">В отраслях пищевой и перерабатывающей промышленности сохраняется положительная динамика производства. По данным Федеральной службы государственной статистики, индекс производства пищевых продуктов в 2022 году по сравнению с соответствующим периодом 2021 года составил 104,4 процента, индекс производства напитков - 106,5 процента.</w:t>
      </w:r>
    </w:p>
    <w:p>
      <w:pPr>
        <w:pStyle w:val="0"/>
        <w:spacing w:before="240" w:lineRule="auto"/>
        <w:ind w:firstLine="540"/>
        <w:jc w:val="both"/>
      </w:pPr>
      <w:r>
        <w:rPr>
          <w:sz w:val="24"/>
        </w:rPr>
        <w:t xml:space="preserve">К концу II этапа реализации Государственной программы (2027 год) Министерством сельского хозяйства Пензенской области прогнозируется достижение следующих целей Государственной программы:</w:t>
      </w:r>
    </w:p>
    <w:p>
      <w:pPr>
        <w:pStyle w:val="0"/>
        <w:spacing w:before="240" w:lineRule="auto"/>
        <w:ind w:firstLine="540"/>
        <w:jc w:val="both"/>
      </w:pPr>
      <w:r>
        <w:rPr>
          <w:sz w:val="24"/>
        </w:rPr>
        <w:t xml:space="preserve">цель 1 "достижение значения индекса производства продукции сельского хозяйства (в сопоставимых ценах) в 2027 году в объеме 102,1 процента по отношению к уровню 2020 года";</w:t>
      </w:r>
    </w:p>
    <w:p>
      <w:pPr>
        <w:pStyle w:val="0"/>
        <w:spacing w:before="240" w:lineRule="auto"/>
        <w:ind w:firstLine="540"/>
        <w:jc w:val="both"/>
      </w:pPr>
      <w:r>
        <w:rPr>
          <w:sz w:val="24"/>
        </w:rPr>
        <w:t xml:space="preserve">цель 2 "достижение значения индекса производства пищевых продуктов (в сопоставимых ценах) в 2027 году в объеме 118,9 процента по отношению к уровню 2020 года";</w:t>
      </w:r>
    </w:p>
    <w:p>
      <w:pPr>
        <w:pStyle w:val="0"/>
        <w:spacing w:before="240" w:lineRule="auto"/>
        <w:ind w:firstLine="540"/>
        <w:jc w:val="both"/>
      </w:pPr>
      <w:r>
        <w:rPr>
          <w:sz w:val="24"/>
        </w:rPr>
        <w:t xml:space="preserve">цель 3 "достижение уровня среднемесячной начисленной заработной платы работников сельского хозяйства (без субъектов малого предпринимательства) в 2027 году в размере 52972 рубля";</w:t>
      </w:r>
    </w:p>
    <w:p>
      <w:pPr>
        <w:pStyle w:val="0"/>
        <w:spacing w:before="240" w:lineRule="auto"/>
        <w:ind w:firstLine="540"/>
        <w:jc w:val="both"/>
      </w:pPr>
      <w:r>
        <w:rPr>
          <w:sz w:val="24"/>
        </w:rPr>
        <w:t xml:space="preserve">цель 4 "достижение объема экспорта продукции агропромышленного комплекса (в сопоставимых ценах) в размере 0,14 млрд долларов США к концу 2027 года";</w:t>
      </w:r>
    </w:p>
    <w:p>
      <w:pPr>
        <w:pStyle w:val="0"/>
        <w:spacing w:before="240" w:lineRule="auto"/>
        <w:ind w:firstLine="540"/>
        <w:jc w:val="both"/>
      </w:pPr>
      <w:r>
        <w:rPr>
          <w:sz w:val="24"/>
        </w:rPr>
        <w:t xml:space="preserve">цель 5 "сохранение в сельскохозяйственном обороте и повышение качественных характеристик сельскохозяйственных угодий за счет проведения мелиоративных мероприятий на площади не менее 12,5634 тыс. га к концу 2026 года".</w:t>
      </w:r>
    </w:p>
    <w:p>
      <w:pPr>
        <w:pStyle w:val="0"/>
        <w:ind w:firstLine="540"/>
        <w:jc w:val="both"/>
      </w:pPr>
      <w:r>
        <w:rPr>
          <w:sz w:val="24"/>
        </w:rPr>
      </w:r>
    </w:p>
    <w:p>
      <w:pPr>
        <w:pStyle w:val="2"/>
        <w:outlineLvl w:val="2"/>
        <w:jc w:val="center"/>
      </w:pPr>
      <w:r>
        <w:rPr>
          <w:sz w:val="24"/>
        </w:rPr>
        <w:t xml:space="preserve">Приоритеты и цели государственной политики в сфере</w:t>
      </w:r>
    </w:p>
    <w:p>
      <w:pPr>
        <w:pStyle w:val="2"/>
        <w:jc w:val="center"/>
      </w:pPr>
      <w:r>
        <w:rPr>
          <w:sz w:val="24"/>
        </w:rPr>
        <w:t xml:space="preserve">реализации Государственной программы</w:t>
      </w:r>
    </w:p>
    <w:p>
      <w:pPr>
        <w:pStyle w:val="0"/>
        <w:ind w:firstLine="540"/>
        <w:jc w:val="both"/>
      </w:pPr>
      <w:r>
        <w:rPr>
          <w:sz w:val="24"/>
        </w:rPr>
      </w:r>
    </w:p>
    <w:p>
      <w:pPr>
        <w:pStyle w:val="0"/>
        <w:ind w:firstLine="540"/>
        <w:jc w:val="both"/>
      </w:pPr>
      <w:r>
        <w:rPr>
          <w:sz w:val="24"/>
        </w:rPr>
        <w:t xml:space="preserve">Государственная программа базируется на положениях Федерального </w:t>
      </w:r>
      <w:hyperlink w:history="0" r:id="rId84" w:tooltip="Федеральный закон от 29.12.2006 N 264-ФЗ (ред. от 31.07.2025) &quot;О развитии сельского хозяйства&quot; {КонсультантПлюс}">
        <w:r>
          <w:rPr>
            <w:sz w:val="24"/>
            <w:color w:val="0000ff"/>
          </w:rPr>
          <w:t xml:space="preserve">закона</w:t>
        </w:r>
      </w:hyperlink>
      <w:r>
        <w:rPr>
          <w:sz w:val="24"/>
        </w:rPr>
        <w:t xml:space="preserve"> от 29.12.2006 N 264-ФЗ "О развитии сельского хозяйства", Государственной </w:t>
      </w:r>
      <w:hyperlink w:history="0" r:id="rId85" w:tooltip="Постановление Правительства РФ от 14.07.2012 N 717 (ред. от 23.12.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программы</w:t>
        </w:r>
      </w:hyperlink>
      <w:r>
        <w:rPr>
          <w:sz w:val="24"/>
        </w:rP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N 717, Государственной </w:t>
      </w:r>
      <w:hyperlink w:history="0" r:id="rId86" w:tooltip="Постановление Правительства РФ от 14.05.2021 N 731 (ред. от 05.12.2025) &quot;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quot; {КонсультантПлюс}">
        <w:r>
          <w:rPr>
            <w:sz w:val="24"/>
            <w:color w:val="0000ff"/>
          </w:rPr>
          <w:t xml:space="preserve">программы</w:t>
        </w:r>
      </w:hyperlink>
      <w:r>
        <w:rPr>
          <w:sz w:val="24"/>
        </w:rPr>
        <w:t xml:space="preserve"> эффективного вовлечения в оборот земель сельскохозяйственного назначения и развития мелиоративного комплекса Российской Федерации, утвержденной постановлением Правительства Российской Федерации от 14.05.2021 N 731, </w:t>
      </w:r>
      <w:hyperlink w:history="0" r:id="rId87" w:tooltip="Закон Пензенской обл. от 15.05.2019 N 3323-ЗПО (ред. от 21.11.2025) &quot;О Стратегии социально-экономического развития Пензенской области на период до 2035 года&quot; (принят ЗС Пензенской обл. 30.04.2019) {КонсультантПлюс}">
        <w:r>
          <w:rPr>
            <w:sz w:val="24"/>
            <w:color w:val="0000ff"/>
          </w:rPr>
          <w:t xml:space="preserve">Закона</w:t>
        </w:r>
      </w:hyperlink>
      <w:r>
        <w:rPr>
          <w:sz w:val="24"/>
        </w:rPr>
        <w:t xml:space="preserve"> Пензенской области от 15.05.2019 N 3323-ЗПО "О Стратегии социально-экономического развития Пензенской области на период до 2035 года".</w:t>
      </w:r>
    </w:p>
    <w:p>
      <w:pPr>
        <w:pStyle w:val="0"/>
        <w:spacing w:before="240" w:lineRule="auto"/>
        <w:ind w:firstLine="540"/>
        <w:jc w:val="both"/>
      </w:pPr>
      <w:r>
        <w:rPr>
          <w:sz w:val="24"/>
        </w:rPr>
        <w:t xml:space="preserve">Ключевые ориентиры развития в рамках Государственной программы:</w:t>
      </w:r>
    </w:p>
    <w:p>
      <w:pPr>
        <w:pStyle w:val="0"/>
        <w:spacing w:before="240" w:lineRule="auto"/>
        <w:ind w:firstLine="540"/>
        <w:jc w:val="both"/>
      </w:pPr>
      <w:r>
        <w:rPr>
          <w:sz w:val="24"/>
        </w:rPr>
        <w:t xml:space="preserve">- обеспечение продовольственной безопасности;</w:t>
      </w:r>
    </w:p>
    <w:p>
      <w:pPr>
        <w:pStyle w:val="0"/>
        <w:spacing w:before="240" w:lineRule="auto"/>
        <w:ind w:firstLine="540"/>
        <w:jc w:val="both"/>
      </w:pPr>
      <w:r>
        <w:rPr>
          <w:sz w:val="24"/>
        </w:rPr>
        <w:t xml:space="preserve">- развитие экспорта продукции агропромышленного комплекса;</w:t>
      </w:r>
    </w:p>
    <w:p>
      <w:pPr>
        <w:pStyle w:val="0"/>
        <w:spacing w:before="240" w:lineRule="auto"/>
        <w:ind w:firstLine="540"/>
        <w:jc w:val="both"/>
      </w:pPr>
      <w:r>
        <w:rPr>
          <w:sz w:val="24"/>
        </w:rPr>
        <w:t xml:space="preserve">- развитие растениеводства и животноводства, в том числе с внедрением инновационных технологий;</w:t>
      </w:r>
    </w:p>
    <w:p>
      <w:pPr>
        <w:pStyle w:val="0"/>
        <w:spacing w:before="240" w:lineRule="auto"/>
        <w:ind w:firstLine="540"/>
        <w:jc w:val="both"/>
      </w:pPr>
      <w:r>
        <w:rPr>
          <w:sz w:val="24"/>
        </w:rPr>
        <w:t xml:space="preserve">- развитие пищевой и перерабатывающей промышленности;</w:t>
      </w:r>
    </w:p>
    <w:p>
      <w:pPr>
        <w:pStyle w:val="0"/>
        <w:spacing w:before="240" w:lineRule="auto"/>
        <w:ind w:firstLine="540"/>
        <w:jc w:val="both"/>
      </w:pPr>
      <w:r>
        <w:rPr>
          <w:sz w:val="24"/>
        </w:rPr>
        <w:t xml:space="preserve">- развитие субъектов малого предпринимательства в агропромышленном комплексе;</w:t>
      </w:r>
    </w:p>
    <w:p>
      <w:pPr>
        <w:pStyle w:val="0"/>
        <w:spacing w:before="240" w:lineRule="auto"/>
        <w:ind w:firstLine="540"/>
        <w:jc w:val="both"/>
      </w:pPr>
      <w:r>
        <w:rPr>
          <w:sz w:val="24"/>
        </w:rPr>
        <w:t xml:space="preserve">- цифровизация отраслей и подотраслей агропромышленного комплекса;</w:t>
      </w:r>
    </w:p>
    <w:p>
      <w:pPr>
        <w:pStyle w:val="0"/>
        <w:spacing w:before="240" w:lineRule="auto"/>
        <w:ind w:firstLine="540"/>
        <w:jc w:val="both"/>
      </w:pPr>
      <w:r>
        <w:rPr>
          <w:sz w:val="24"/>
        </w:rPr>
        <w:t xml:space="preserve">- селекция и генетика;</w:t>
      </w:r>
    </w:p>
    <w:p>
      <w:pPr>
        <w:pStyle w:val="0"/>
        <w:spacing w:before="240" w:lineRule="auto"/>
        <w:ind w:firstLine="540"/>
        <w:jc w:val="both"/>
      </w:pPr>
      <w:r>
        <w:rPr>
          <w:sz w:val="24"/>
        </w:rPr>
        <w:t xml:space="preserve">- восстановление и повышение плодородия земель сельскохозяйственного назначения, предотвращение сокращения площадей земель сельскохозяйственного назначения, рациональное использование таких земель, защита и сохранение сельскохозяйственных угодий.</w:t>
      </w:r>
    </w:p>
    <w:p>
      <w:pPr>
        <w:pStyle w:val="0"/>
        <w:spacing w:before="240" w:lineRule="auto"/>
        <w:ind w:firstLine="540"/>
        <w:jc w:val="both"/>
      </w:pPr>
      <w:r>
        <w:rPr>
          <w:sz w:val="24"/>
        </w:rPr>
        <w:t xml:space="preserve">Реализация Программы осуществляется в рамках направления стратегического развития Пензенской области - "Пензенская область - территория опережающего экономического роста".</w:t>
      </w:r>
    </w:p>
    <w:p>
      <w:pPr>
        <w:pStyle w:val="0"/>
        <w:spacing w:before="240" w:lineRule="auto"/>
        <w:ind w:firstLine="540"/>
        <w:jc w:val="both"/>
      </w:pPr>
      <w:r>
        <w:rPr>
          <w:sz w:val="24"/>
        </w:rPr>
        <w:t xml:space="preserve">Реализация Государственной программы оказывает влияние на достижение национальной цели развития Российской Федерации "Устойчивая и динамичная экономика", определенной </w:t>
      </w:r>
      <w:hyperlink w:history="0" r:id="rId88"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sz w:val="24"/>
            <w:color w:val="0000ff"/>
          </w:rPr>
          <w:t xml:space="preserve">Указом</w:t>
        </w:r>
      </w:hyperlink>
      <w:r>
        <w:rPr>
          <w:sz w:val="24"/>
        </w:rPr>
        <w:t xml:space="preserve"> Президента Российской Федерации от 07.05.2024 N 309 "О национальных целях развития Российской Федерации на период до 2030 года и на перспективу до 2036 года".</w:t>
      </w:r>
    </w:p>
    <w:p>
      <w:pPr>
        <w:pStyle w:val="0"/>
        <w:spacing w:before="240" w:lineRule="auto"/>
        <w:ind w:firstLine="540"/>
        <w:jc w:val="both"/>
      </w:pPr>
      <w:r>
        <w:rPr>
          <w:sz w:val="24"/>
        </w:rPr>
        <w:t xml:space="preserve">Участие сельскохозяйственных товаропроизводителей в реализации мероприятий Государственной программы обеспечивается посредством реализации порядков предоставления субсидий по различным направлениям государственной поддержки, включенных в Государственную программу (далее - порядки), и заключения соглашений между Министерством сельского хозяйства Пензенской области и руководителями организаций о предоставлении субсидий из бюджета Пензенской области.</w:t>
      </w:r>
    </w:p>
    <w:p>
      <w:pPr>
        <w:pStyle w:val="0"/>
        <w:spacing w:before="240" w:lineRule="auto"/>
        <w:ind w:firstLine="540"/>
        <w:jc w:val="both"/>
      </w:pPr>
      <w:r>
        <w:rPr>
          <w:sz w:val="24"/>
        </w:rPr>
        <w:t xml:space="preserve">Основными задачами Государственной программы и ее структурных элементов, определенными в соответствии с национальными целями развития Российской Федерации, определенными </w:t>
      </w:r>
      <w:hyperlink w:history="0" r:id="rId89"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sz w:val="24"/>
            <w:color w:val="0000ff"/>
          </w:rPr>
          <w:t xml:space="preserve">Указом</w:t>
        </w:r>
      </w:hyperlink>
      <w:r>
        <w:rPr>
          <w:sz w:val="24"/>
        </w:rPr>
        <w:t xml:space="preserve"> Президента Российской Федерации от 07.05.2024 N 309 "О национальных целях развития Российской Федерации на период до 2030 года и на перспективу до 2036 года", являются:</w:t>
      </w:r>
    </w:p>
    <w:p>
      <w:pPr>
        <w:pStyle w:val="0"/>
        <w:spacing w:before="240" w:lineRule="auto"/>
        <w:ind w:firstLine="540"/>
        <w:jc w:val="both"/>
      </w:pPr>
      <w:r>
        <w:rPr>
          <w:sz w:val="24"/>
        </w:rPr>
        <w:t xml:space="preserve">- увеличение объемов производства продукции по растениеводству, животноводству и по пищевым продуктам;</w:t>
      </w:r>
    </w:p>
    <w:p>
      <w:pPr>
        <w:pStyle w:val="0"/>
        <w:spacing w:before="240" w:lineRule="auto"/>
        <w:ind w:firstLine="540"/>
        <w:jc w:val="both"/>
      </w:pPr>
      <w:r>
        <w:rPr>
          <w:sz w:val="24"/>
        </w:rPr>
        <w:t xml:space="preserve">- создание условий для привлечения кредитных ресурсов в агропромышленном комплексе;</w:t>
      </w:r>
    </w:p>
    <w:p>
      <w:pPr>
        <w:pStyle w:val="0"/>
        <w:spacing w:before="240" w:lineRule="auto"/>
        <w:ind w:firstLine="540"/>
        <w:jc w:val="both"/>
      </w:pPr>
      <w:r>
        <w:rPr>
          <w:sz w:val="24"/>
        </w:rPr>
        <w:t xml:space="preserve">- обеспечение обновления тракторов, зерноуборочных комбайнов, кормоуборочных комбайнов в сельскохозяйственных организациях;</w:t>
      </w:r>
    </w:p>
    <w:p>
      <w:pPr>
        <w:pStyle w:val="0"/>
        <w:spacing w:before="240" w:lineRule="auto"/>
        <w:ind w:firstLine="540"/>
        <w:jc w:val="both"/>
      </w:pPr>
      <w:r>
        <w:rPr>
          <w:sz w:val="24"/>
        </w:rPr>
        <w:t xml:space="preserve">- увеличение численности работников в субъектах малого и среднего предпринимательства.</w:t>
      </w:r>
    </w:p>
    <w:p>
      <w:pPr>
        <w:pStyle w:val="0"/>
        <w:spacing w:before="240" w:lineRule="auto"/>
        <w:ind w:firstLine="540"/>
        <w:jc w:val="both"/>
      </w:pPr>
      <w:r>
        <w:rPr>
          <w:sz w:val="24"/>
        </w:rPr>
        <w:t xml:space="preserve">В целях решения задач Государственной программы АО "Областной агропромышленный холдинг" будет реализован проект по вводу в оборот неиспользуемых земель сельскохозяйственного назначения на территории Пензенской области, ООО "Дукат НовоСад" - проект по развитию садов интенсивного типа.</w:t>
      </w:r>
    </w:p>
    <w:p>
      <w:pPr>
        <w:pStyle w:val="0"/>
        <w:spacing w:before="240" w:lineRule="auto"/>
        <w:ind w:firstLine="540"/>
        <w:jc w:val="both"/>
      </w:pPr>
      <w:r>
        <w:rPr>
          <w:sz w:val="24"/>
        </w:rPr>
        <w:t xml:space="preserve">В целях решения задач, направленных на обеспечение эпизоотического благополучия территории Пензенской области, на постоянной основе реализуются следующие мероприятия:</w:t>
      </w:r>
    </w:p>
    <w:p>
      <w:pPr>
        <w:pStyle w:val="0"/>
        <w:spacing w:before="240" w:lineRule="auto"/>
        <w:ind w:firstLine="540"/>
        <w:jc w:val="both"/>
      </w:pPr>
      <w:r>
        <w:rPr>
          <w:sz w:val="24"/>
        </w:rPr>
        <w:t xml:space="preserve">- обеспечение взаимодействия с соседними регионами и с заинтересованными территориальными управлениями федеральных органов исполнительной власти при ликвидации особо опасных болезней животных;</w:t>
      </w:r>
    </w:p>
    <w:p>
      <w:pPr>
        <w:pStyle w:val="0"/>
        <w:spacing w:before="240" w:lineRule="auto"/>
        <w:ind w:firstLine="540"/>
        <w:jc w:val="both"/>
      </w:pPr>
      <w:r>
        <w:rPr>
          <w:sz w:val="24"/>
        </w:rPr>
        <w:t xml:space="preserve">- создание резерва материальных запасов в случае возникновения особо опасных болезней животных.</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w:t>
      </w:r>
    </w:p>
    <w:p>
      <w:pPr>
        <w:pStyle w:val="0"/>
        <w:jc w:val="right"/>
      </w:pPr>
      <w:r>
        <w:rPr>
          <w:sz w:val="24"/>
        </w:rPr>
        <w:t xml:space="preserve">к государственной программе</w:t>
      </w:r>
    </w:p>
    <w:p>
      <w:pPr>
        <w:pStyle w:val="0"/>
        <w:jc w:val="right"/>
      </w:pPr>
      <w:r>
        <w:rPr>
          <w:sz w:val="24"/>
        </w:rPr>
        <w:t xml:space="preserve">Пензенской области "Развитие</w:t>
      </w:r>
    </w:p>
    <w:p>
      <w:pPr>
        <w:pStyle w:val="0"/>
        <w:jc w:val="right"/>
      </w:pPr>
      <w:r>
        <w:rPr>
          <w:sz w:val="24"/>
        </w:rPr>
        <w:t xml:space="preserve">агропромышленного комплекса</w:t>
      </w:r>
    </w:p>
    <w:p>
      <w:pPr>
        <w:pStyle w:val="0"/>
        <w:jc w:val="right"/>
      </w:pPr>
      <w:r>
        <w:rPr>
          <w:sz w:val="24"/>
        </w:rPr>
        <w:t xml:space="preserve">Пензенской области"</w:t>
      </w:r>
    </w:p>
    <w:p>
      <w:pPr>
        <w:pStyle w:val="0"/>
        <w:ind w:firstLine="540"/>
        <w:jc w:val="both"/>
      </w:pPr>
      <w:r>
        <w:rPr>
          <w:sz w:val="24"/>
        </w:rPr>
      </w:r>
    </w:p>
    <w:p>
      <w:pPr>
        <w:pStyle w:val="2"/>
        <w:jc w:val="center"/>
      </w:pPr>
      <w:r>
        <w:rPr>
          <w:sz w:val="24"/>
        </w:rPr>
        <w:t xml:space="preserve">ПОРЯДОК</w:t>
      </w:r>
    </w:p>
    <w:p>
      <w:pPr>
        <w:pStyle w:val="2"/>
        <w:jc w:val="center"/>
      </w:pPr>
      <w:r>
        <w:rPr>
          <w:sz w:val="24"/>
        </w:rPr>
        <w:t xml:space="preserve">ПРЕДОСТАВЛЕНИЯ И РАСПРЕДЕЛЕНИЯ СУБСИДИЙ ИЗ БЮДЖЕТА</w:t>
      </w:r>
    </w:p>
    <w:p>
      <w:pPr>
        <w:pStyle w:val="2"/>
        <w:jc w:val="center"/>
      </w:pPr>
      <w:r>
        <w:rPr>
          <w:sz w:val="24"/>
        </w:rPr>
        <w:t xml:space="preserve">ПЕНЗЕНСКОЙ ОБЛАСТИ БЮДЖЕТАМ МУНИЦИПАЛЬНЫХ ОБРАЗОВАНИЙ</w:t>
      </w:r>
    </w:p>
    <w:p>
      <w:pPr>
        <w:pStyle w:val="2"/>
        <w:jc w:val="center"/>
      </w:pPr>
      <w:r>
        <w:rPr>
          <w:sz w:val="24"/>
        </w:rPr>
        <w:t xml:space="preserve">ПЕНЗЕНСКОЙ ОБЛАСТИ НА ПОДГОТОВКУ ПРОЕКТОВ МЕЖЕВАНИЯ</w:t>
      </w:r>
    </w:p>
    <w:p>
      <w:pPr>
        <w:pStyle w:val="2"/>
        <w:jc w:val="center"/>
      </w:pPr>
      <w:r>
        <w:rPr>
          <w:sz w:val="24"/>
        </w:rPr>
        <w:t xml:space="preserve">ЗЕМЕЛЬНЫХ УЧАСТКОВ И ПРОВЕДЕНИЕ КАДАСТРОВЫХ РАБОТ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90" w:tooltip="Постановление Правительства Пензенской обл. от 15.09.2025 N 781-пП &quot;О внесении изменений в государственную программу Пензенской области &quot;Развитие агропромышленного комплекса Пензенской области&quot;, утвержденную постановлением Правительства Пензенской области от 18.09.2013 N 691-пП (с последующими изменениями)&quot; {КонсультантПлюс}">
              <w:r>
                <w:rPr>
                  <w:sz w:val="24"/>
                  <w:color w:val="0000ff"/>
                </w:rPr>
                <w:t xml:space="preserve">Постановления</w:t>
              </w:r>
            </w:hyperlink>
            <w:r>
              <w:rPr>
                <w:sz w:val="24"/>
                <w:color w:val="392c69"/>
              </w:rPr>
              <w:t xml:space="preserve"> Правительства Пензенской обл. от 15.09.2025 N 781-пП)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Настоящий Порядок разработан в соответствии с </w:t>
      </w:r>
      <w:hyperlink w:history="0" r:id="rId91" w:tooltip="Постановление Правительства РФ от 14.05.2021 N 731 (ред. от 05.12.2025) &quot;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quot; {КонсультантПлюс}">
        <w:r>
          <w:rPr>
            <w:sz w:val="24"/>
            <w:color w:val="0000ff"/>
          </w:rPr>
          <w:t xml:space="preserve">Правилами</w:t>
        </w:r>
      </w:hyperlink>
      <w:r>
        <w:rPr>
          <w:sz w:val="24"/>
        </w:rPr>
        <w:t xml:space="preserve"> предоставления и распределения субсидий из федерального бюджета бюджетам субъектов Российской Федерации на подготовку проектов межевания земельных участков и на проведение кадастровых работ, утвержденными постановлением Правительства Российской Федерации от 14.05.2021 N 731 "О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 (с последующими изменениями), устанавливает порядок предоставления и распределения субсидий из бюджета Пензенской области бюджетам муниципальных образований Пензенской области на подготовку проектов межевания земельных участков и проведение кадастровых работ (далее - Порядок, субсидии) в целях реализации подпрограммы "Организация эффективного вовлечения в оборот земель сельскохозяйственного назначения" государственной программы Пензенской области "Развитие агропромышленного комплекса Пензенской области", утвержденной постановлением Правительства Пензенской области от 18.09.2013 N 691-пП "Об утверждении государственной программы Пензенской области "Развитие агропромышленного комплекса Пензенской области" (с последующими изменениями).</w:t>
      </w:r>
    </w:p>
    <w:bookmarkStart w:id="139" w:name="P139"/>
    <w:bookmarkEnd w:id="139"/>
    <w:p>
      <w:pPr>
        <w:pStyle w:val="0"/>
        <w:spacing w:before="240" w:lineRule="auto"/>
        <w:ind w:firstLine="540"/>
        <w:jc w:val="both"/>
      </w:pPr>
      <w:r>
        <w:rPr>
          <w:sz w:val="24"/>
        </w:rPr>
        <w:t xml:space="preserve">2. Источником финансирования субсидий являются средства федерального бюджета. Субсидии предоставляются в целях софинансирования расходных обязательств муниципальных образований Пензенской области на реализацию мероприятий, связанных:</w:t>
      </w:r>
    </w:p>
    <w:bookmarkStart w:id="140" w:name="P140"/>
    <w:bookmarkEnd w:id="140"/>
    <w:p>
      <w:pPr>
        <w:pStyle w:val="0"/>
        <w:spacing w:before="240" w:lineRule="auto"/>
        <w:ind w:firstLine="540"/>
        <w:jc w:val="both"/>
      </w:pPr>
      <w:r>
        <w:rPr>
          <w:sz w:val="24"/>
        </w:rPr>
        <w:t xml:space="preserve">- с подготовкой проектов межевания земельных участков, выделяемых в счет земельных долей, находящихся на день подготовки проектов межевания в муниципальной собственности;</w:t>
      </w:r>
    </w:p>
    <w:bookmarkStart w:id="141" w:name="P141"/>
    <w:bookmarkEnd w:id="141"/>
    <w:p>
      <w:pPr>
        <w:pStyle w:val="0"/>
        <w:spacing w:before="240" w:lineRule="auto"/>
        <w:ind w:firstLine="540"/>
        <w:jc w:val="both"/>
      </w:pPr>
      <w:r>
        <w:rPr>
          <w:sz w:val="24"/>
        </w:rPr>
        <w:t xml:space="preserve">- с проведением кадастровых работ с последующим внесением в Единый государственный реестр недвижимости сведений в отношении:</w:t>
      </w:r>
    </w:p>
    <w:p>
      <w:pPr>
        <w:pStyle w:val="0"/>
        <w:spacing w:before="240" w:lineRule="auto"/>
        <w:ind w:firstLine="540"/>
        <w:jc w:val="both"/>
      </w:pPr>
      <w:r>
        <w:rPr>
          <w:sz w:val="24"/>
        </w:rPr>
        <w:t xml:space="preserve">- земельных участков из состава земель сельскохозяйственного назначения, государственная собственность на которые не разграничена и в отношении которых исполнительные органы Пензенской области или органы местного самоуправления получают право распоряжения после государственного кадастрового учета земельных участков, если соответствующие земельные участки предстоит образовать;</w:t>
      </w:r>
    </w:p>
    <w:p>
      <w:pPr>
        <w:pStyle w:val="0"/>
        <w:spacing w:before="240" w:lineRule="auto"/>
        <w:ind w:firstLine="540"/>
        <w:jc w:val="both"/>
      </w:pPr>
      <w:r>
        <w:rPr>
          <w:sz w:val="24"/>
        </w:rPr>
        <w:t xml:space="preserve">- земельных участков из состава земель сельскохозяйственного назначения, выделяемых в счет земельных долей, находящихся на день проведения кадастровых работ в муниципальной собственности;</w:t>
      </w:r>
    </w:p>
    <w:bookmarkStart w:id="144" w:name="P144"/>
    <w:bookmarkEnd w:id="144"/>
    <w:p>
      <w:pPr>
        <w:pStyle w:val="0"/>
        <w:spacing w:before="240" w:lineRule="auto"/>
        <w:ind w:firstLine="540"/>
        <w:jc w:val="both"/>
      </w:pPr>
      <w:r>
        <w:rPr>
          <w:sz w:val="24"/>
        </w:rPr>
        <w:t xml:space="preserve">- земельных участков из состава земель сельскохозяйственного назначения, находящихся в государственной или муниципальной собственности, свободных от прав третьих лиц и объектов недвижимого имущества, с целью уточнения описания местоположения границ таких земельных участков.</w:t>
      </w:r>
    </w:p>
    <w:p>
      <w:pPr>
        <w:pStyle w:val="0"/>
        <w:spacing w:before="240" w:lineRule="auto"/>
        <w:ind w:firstLine="540"/>
        <w:jc w:val="both"/>
      </w:pPr>
      <w:r>
        <w:rPr>
          <w:sz w:val="24"/>
        </w:rPr>
        <w:t xml:space="preserve">Субсидии предоставляются на возмещение расходов, произведенных в текущем финансовом году, по мероприятиям органов местного самоуправления муниципальных образований Пензенской области, прошедшим отбор в составе заявки Пензенской области в соответствии с порядком и критериями отбора, установленными Министерством сельского хозяйства Российской Федерации (далее - Минсельхоз России).</w:t>
      </w:r>
    </w:p>
    <w:p>
      <w:pPr>
        <w:pStyle w:val="0"/>
        <w:jc w:val="both"/>
      </w:pPr>
      <w:r>
        <w:rPr>
          <w:sz w:val="24"/>
        </w:rPr>
        <w:t xml:space="preserve">(п. 2 в ред. </w:t>
      </w:r>
      <w:hyperlink w:history="0" r:id="rId92" w:tooltip="Постановление Правительства Пензенской обл. от 15.09.2025 N 781-пП &quot;О внесении изменений в государственную программу Пензенской области &quot;Развитие агропромышленного комплекса Пензенской области&quot;, утвержденную постановлением Правительства Пензенской области от 18.09.2013 N 691-пП (с последующими изменениями)&quot; {КонсультантПлюс}">
        <w:r>
          <w:rPr>
            <w:sz w:val="24"/>
            <w:color w:val="0000ff"/>
          </w:rPr>
          <w:t xml:space="preserve">Постановления</w:t>
        </w:r>
      </w:hyperlink>
      <w:r>
        <w:rPr>
          <w:sz w:val="24"/>
        </w:rPr>
        <w:t xml:space="preserve"> Правительства Пензенской обл. от 15.09.2025 N 781-пП)</w:t>
      </w:r>
    </w:p>
    <w:p>
      <w:pPr>
        <w:pStyle w:val="0"/>
        <w:spacing w:before="240" w:lineRule="auto"/>
        <w:ind w:firstLine="540"/>
        <w:jc w:val="both"/>
      </w:pPr>
      <w:r>
        <w:rPr>
          <w:sz w:val="24"/>
        </w:rPr>
        <w:t xml:space="preserve">3. Повторное предоставление средств, источником финансового обеспечения которых является субсидия, из бюджета субъекта Российской Федерации местным бюджетам на одни и те же мероприятия, указанные в </w:t>
      </w:r>
      <w:hyperlink w:history="0" w:anchor="P139" w:tooltip="2. Источником финансирования субсидий являются средства федерального бюджета. Субсидии предоставляются в целях софинансирования расходных обязательств муниципальных образований Пензенской области на реализацию мероприятий, связанных:">
        <w:r>
          <w:rPr>
            <w:sz w:val="24"/>
            <w:color w:val="0000ff"/>
          </w:rPr>
          <w:t xml:space="preserve">пункте 2</w:t>
        </w:r>
      </w:hyperlink>
      <w:r>
        <w:rPr>
          <w:sz w:val="24"/>
        </w:rPr>
        <w:t xml:space="preserve"> настоящего Порядка, в отношении одних и тех же земельных участков не допускается.</w:t>
      </w:r>
    </w:p>
    <w:p>
      <w:pPr>
        <w:pStyle w:val="0"/>
        <w:spacing w:before="240" w:lineRule="auto"/>
        <w:ind w:firstLine="540"/>
        <w:jc w:val="both"/>
      </w:pPr>
      <w:r>
        <w:rPr>
          <w:sz w:val="24"/>
        </w:rPr>
        <w:t xml:space="preserve">4. Условием предоставления субсидии является заключение в государственной интегрированной информационной системе "Электронный бюджет" соглашения между Министерством сельского хозяйства Пензенской области (далее - Министерство) и органом местного самоуправления муниципального образования Пензенской области о предоставлении субсидии (далее - Соглашение),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pPr>
        <w:pStyle w:val="0"/>
        <w:spacing w:before="240" w:lineRule="auto"/>
        <w:ind w:firstLine="540"/>
        <w:jc w:val="both"/>
      </w:pPr>
      <w:r>
        <w:rPr>
          <w:sz w:val="24"/>
        </w:rPr>
        <w:t xml:space="preserve">5. Критериями отбора муниципальных образований Пензенской области для предоставления субсидии являются представление в Министерство:</w:t>
      </w:r>
    </w:p>
    <w:p>
      <w:pPr>
        <w:pStyle w:val="0"/>
        <w:spacing w:before="240" w:lineRule="auto"/>
        <w:ind w:firstLine="540"/>
        <w:jc w:val="both"/>
      </w:pPr>
      <w:r>
        <w:rPr>
          <w:sz w:val="24"/>
        </w:rPr>
        <w:t xml:space="preserve">а) заявок по мероприятиям органов местного самоуправления муниципальных образований, прошедшим отбор в составе заявки Пензенской области в Минсельхозе России;</w:t>
      </w:r>
    </w:p>
    <w:p>
      <w:pPr>
        <w:pStyle w:val="0"/>
        <w:spacing w:before="240" w:lineRule="auto"/>
        <w:ind w:firstLine="540"/>
        <w:jc w:val="both"/>
      </w:pPr>
      <w:r>
        <w:rPr>
          <w:sz w:val="24"/>
        </w:rPr>
        <w:t xml:space="preserve">б) наличие муниципальных правовых актов, утверждающих перечень мероприятий, в целях софинансирования которых предоставляются субсидии, в соответствии с требованиями нормативных правовых актов Российской Федерации, нормативных правовых актов Пензенской области;</w:t>
      </w:r>
    </w:p>
    <w:p>
      <w:pPr>
        <w:pStyle w:val="0"/>
        <w:spacing w:before="240" w:lineRule="auto"/>
        <w:ind w:firstLine="540"/>
        <w:jc w:val="both"/>
      </w:pPr>
      <w:r>
        <w:rPr>
          <w:sz w:val="24"/>
        </w:rPr>
        <w:t xml:space="preserve">в) гарантийного письма о финансовом обеспечении расходного обязательства муниципальным образованием в размере не менее 1% за счет средств муниципального образования.</w:t>
      </w:r>
    </w:p>
    <w:p>
      <w:pPr>
        <w:pStyle w:val="0"/>
        <w:spacing w:before="240" w:lineRule="auto"/>
        <w:ind w:firstLine="540"/>
        <w:jc w:val="both"/>
      </w:pPr>
      <w:r>
        <w:rPr>
          <w:sz w:val="24"/>
        </w:rPr>
        <w:t xml:space="preserve">6. Распределение субсидий между бюджетами муниципальных образований Пензенской области ежегодно утверждается законом Пензенской области о бюджете Пензенской области на очередной финансовый год и плановый период.</w:t>
      </w:r>
    </w:p>
    <w:p>
      <w:pPr>
        <w:pStyle w:val="0"/>
        <w:spacing w:before="240" w:lineRule="auto"/>
        <w:ind w:firstLine="540"/>
        <w:jc w:val="both"/>
      </w:pPr>
      <w:r>
        <w:rPr>
          <w:sz w:val="24"/>
        </w:rPr>
        <w:t xml:space="preserve">7. Размер субсидии муниципальному образованию Пензенской области определяется по следующей формуле:</w:t>
      </w:r>
    </w:p>
    <w:p>
      <w:pPr>
        <w:pStyle w:val="0"/>
        <w:ind w:firstLine="540"/>
        <w:jc w:val="both"/>
      </w:pPr>
      <w:r>
        <w:rPr>
          <w:sz w:val="24"/>
        </w:rPr>
      </w:r>
    </w:p>
    <w:p>
      <w:pPr>
        <w:pStyle w:val="0"/>
        <w:jc w:val="center"/>
      </w:pPr>
      <w:r>
        <w:rPr>
          <w:sz w:val="24"/>
        </w:rPr>
        <w:t xml:space="preserve">С</w:t>
      </w:r>
      <w:r>
        <w:rPr>
          <w:sz w:val="24"/>
          <w:vertAlign w:val="subscript"/>
        </w:rPr>
        <w:t xml:space="preserve">i</w:t>
      </w:r>
      <w:r>
        <w:rPr>
          <w:sz w:val="24"/>
        </w:rPr>
        <w:t xml:space="preserve"> = П</w:t>
      </w:r>
      <w:r>
        <w:rPr>
          <w:sz w:val="24"/>
          <w:vertAlign w:val="subscript"/>
        </w:rPr>
        <w:t xml:space="preserve">i</w:t>
      </w:r>
      <w:r>
        <w:rPr>
          <w:sz w:val="24"/>
        </w:rPr>
        <w:t xml:space="preserve"> x 99%,</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С</w:t>
      </w:r>
      <w:r>
        <w:rPr>
          <w:sz w:val="24"/>
          <w:vertAlign w:val="subscript"/>
        </w:rPr>
        <w:t xml:space="preserve">i</w:t>
      </w:r>
      <w:r>
        <w:rPr>
          <w:sz w:val="24"/>
        </w:rPr>
        <w:t xml:space="preserve"> - размер субсидии, предоставляемой бюджету i-го муниципального образования;</w:t>
      </w:r>
    </w:p>
    <w:p>
      <w:pPr>
        <w:pStyle w:val="0"/>
        <w:spacing w:before="240" w:lineRule="auto"/>
        <w:ind w:firstLine="540"/>
        <w:jc w:val="both"/>
      </w:pPr>
      <w:r>
        <w:rPr>
          <w:sz w:val="24"/>
        </w:rPr>
        <w:t xml:space="preserve">П</w:t>
      </w:r>
      <w:r>
        <w:rPr>
          <w:sz w:val="24"/>
          <w:vertAlign w:val="subscript"/>
        </w:rPr>
        <w:t xml:space="preserve">i</w:t>
      </w:r>
      <w:r>
        <w:rPr>
          <w:sz w:val="24"/>
        </w:rPr>
        <w:t xml:space="preserve"> - полная потребность в финансовом обеспечении расходного обязательства на реализацию мероприятий, предусмотренных </w:t>
      </w:r>
      <w:hyperlink w:history="0" w:anchor="P139" w:tooltip="2. Источником финансирования субсидий являются средства федерального бюджета. Субсидии предоставляются в целях софинансирования расходных обязательств муниципальных образований Пензенской области на реализацию мероприятий, связанных:">
        <w:r>
          <w:rPr>
            <w:sz w:val="24"/>
            <w:color w:val="0000ff"/>
          </w:rPr>
          <w:t xml:space="preserve">пунктом 2</w:t>
        </w:r>
      </w:hyperlink>
      <w:r>
        <w:rPr>
          <w:sz w:val="24"/>
        </w:rPr>
        <w:t xml:space="preserve"> Порядка (далее - потребность).</w:t>
      </w:r>
    </w:p>
    <w:p>
      <w:pPr>
        <w:pStyle w:val="0"/>
        <w:spacing w:before="240" w:lineRule="auto"/>
        <w:ind w:firstLine="540"/>
        <w:jc w:val="both"/>
      </w:pPr>
      <w:r>
        <w:rPr>
          <w:sz w:val="24"/>
        </w:rPr>
        <w:t xml:space="preserve">Потребность определяется на основе мероприятий органов местного самоуправления муниципальных образований, прошедших отбор в составе заявки Пензенской области в Минсельхозе России.</w:t>
      </w:r>
    </w:p>
    <w:p>
      <w:pPr>
        <w:pStyle w:val="0"/>
        <w:spacing w:before="240" w:lineRule="auto"/>
        <w:ind w:firstLine="540"/>
        <w:jc w:val="both"/>
      </w:pPr>
      <w:r>
        <w:rPr>
          <w:sz w:val="24"/>
        </w:rPr>
        <w:t xml:space="preserve">8. Субсидии предоставляются бюджетам муниципальных образований Пензенской области на основании заключенных соглашений в соответствии с типовой формой, утвержденной Министерством финансов Российской Федерации.</w:t>
      </w:r>
    </w:p>
    <w:p>
      <w:pPr>
        <w:pStyle w:val="0"/>
        <w:spacing w:before="240" w:lineRule="auto"/>
        <w:ind w:firstLine="540"/>
        <w:jc w:val="both"/>
      </w:pPr>
      <w:r>
        <w:rPr>
          <w:sz w:val="24"/>
        </w:rPr>
        <w:t xml:space="preserve">В Соглашение включается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на предоставление субсидий бюджетам муниципальных образований, приводящего к невозможности предоставления субсидии в размере, определенном в Соглашении.</w:t>
      </w:r>
    </w:p>
    <w:p>
      <w:pPr>
        <w:pStyle w:val="0"/>
        <w:spacing w:before="240" w:lineRule="auto"/>
        <w:ind w:firstLine="540"/>
        <w:jc w:val="both"/>
      </w:pPr>
      <w:r>
        <w:rPr>
          <w:sz w:val="24"/>
        </w:rPr>
        <w:t xml:space="preserve">В Соглашение включается условие, предусматривающее обязательство муниципального образования обеспечить не позднее года, следующего за годом проведения мероприятий, предусмотренных </w:t>
      </w:r>
      <w:hyperlink w:history="0" w:anchor="P139" w:tooltip="2. Источником финансирования субсидий являются средства федерального бюджета. Субсидии предоставляются в целях софинансирования расходных обязательств муниципальных образований Пензенской области на реализацию мероприятий, связанных:">
        <w:r>
          <w:rPr>
            <w:sz w:val="24"/>
            <w:color w:val="0000ff"/>
          </w:rPr>
          <w:t xml:space="preserve">пунктом 2</w:t>
        </w:r>
      </w:hyperlink>
      <w:r>
        <w:rPr>
          <w:sz w:val="24"/>
        </w:rPr>
        <w:t xml:space="preserve"> настоящего Порядка, предоставление земельного участка, в отношении которого реализованы указанные мероприятия, для сельскохозяйственного производства, а также обязательства по предоставлению отчетности о достижении установленных в этом Соглашении значений показателя "площадь земельных участков, предоставленных для сельскохозяйственного производства" не позднее года, следующего за годом проведения мероприятий, предусмотренных </w:t>
      </w:r>
      <w:hyperlink w:history="0" w:anchor="P139" w:tooltip="2. Источником финансирования субсидий являются средства федерального бюджета. Субсидии предоставляются в целях софинансирования расходных обязательств муниципальных образований Пензенской области на реализацию мероприятий, связанных:">
        <w:r>
          <w:rPr>
            <w:sz w:val="24"/>
            <w:color w:val="0000ff"/>
          </w:rPr>
          <w:t xml:space="preserve">пунктом 2</w:t>
        </w:r>
      </w:hyperlink>
      <w:r>
        <w:rPr>
          <w:sz w:val="24"/>
        </w:rPr>
        <w:t xml:space="preserve"> настоящего Порядка.</w:t>
      </w:r>
    </w:p>
    <w:bookmarkStart w:id="165" w:name="P165"/>
    <w:bookmarkEnd w:id="165"/>
    <w:p>
      <w:pPr>
        <w:pStyle w:val="0"/>
        <w:spacing w:before="240" w:lineRule="auto"/>
        <w:ind w:firstLine="540"/>
        <w:jc w:val="both"/>
      </w:pPr>
      <w:r>
        <w:rPr>
          <w:sz w:val="24"/>
        </w:rPr>
        <w:t xml:space="preserve">9. Перечисление субсидии осуществляется в установленном порядке на единый счет бюджета муниципального образования, открытый в Управлении Федерального казначейства по Пензенской области.</w:t>
      </w:r>
    </w:p>
    <w:p>
      <w:pPr>
        <w:pStyle w:val="0"/>
        <w:spacing w:before="240" w:lineRule="auto"/>
        <w:ind w:firstLine="540"/>
        <w:jc w:val="both"/>
      </w:pPr>
      <w:r>
        <w:rPr>
          <w:sz w:val="24"/>
        </w:rPr>
        <w:t xml:space="preserve">Для осуществления финансирования орган местного самоуправления муниципального образования Пензенской области представляет в Министерство:</w:t>
      </w:r>
    </w:p>
    <w:p>
      <w:pPr>
        <w:pStyle w:val="0"/>
        <w:spacing w:before="240" w:lineRule="auto"/>
        <w:ind w:firstLine="540"/>
        <w:jc w:val="both"/>
      </w:pPr>
      <w:r>
        <w:rPr>
          <w:sz w:val="24"/>
        </w:rPr>
        <w:t xml:space="preserve">а) заявление о предоставлении средств;</w:t>
      </w:r>
    </w:p>
    <w:p>
      <w:pPr>
        <w:pStyle w:val="0"/>
        <w:spacing w:before="240" w:lineRule="auto"/>
        <w:ind w:firstLine="540"/>
        <w:jc w:val="both"/>
      </w:pPr>
      <w:r>
        <w:rPr>
          <w:sz w:val="24"/>
        </w:rPr>
        <w:t xml:space="preserve">б) расчет размера субсидий согласно </w:t>
      </w:r>
      <w:hyperlink w:history="0" w:anchor="P224" w:tooltip="Приложение">
        <w:r>
          <w:rPr>
            <w:sz w:val="24"/>
            <w:color w:val="0000ff"/>
          </w:rPr>
          <w:t xml:space="preserve">приложению</w:t>
        </w:r>
      </w:hyperlink>
      <w:r>
        <w:rPr>
          <w:sz w:val="24"/>
        </w:rPr>
        <w:t xml:space="preserve"> к настоящему Порядку;</w:t>
      </w:r>
    </w:p>
    <w:p>
      <w:pPr>
        <w:pStyle w:val="0"/>
        <w:spacing w:before="240" w:lineRule="auto"/>
        <w:ind w:firstLine="540"/>
        <w:jc w:val="both"/>
      </w:pPr>
      <w:r>
        <w:rPr>
          <w:sz w:val="24"/>
        </w:rPr>
        <w:t xml:space="preserve">в) копии правоустанавливающих документов, подтверждающих факт предоставления уполномоченным органом местного самоуправления земельных участков в целях сельскохозяйственного производства, в отношении которых были реализованы мероприятия, предусмотренные </w:t>
      </w:r>
      <w:hyperlink w:history="0" w:anchor="P139" w:tooltip="2. Источником финансирования субсидий являются средства федерального бюджета. Субсидии предоставляются в целях софинансирования расходных обязательств муниципальных образований Пензенской области на реализацию мероприятий, связанных:">
        <w:r>
          <w:rPr>
            <w:sz w:val="24"/>
            <w:color w:val="0000ff"/>
          </w:rPr>
          <w:t xml:space="preserve">пунктом 2</w:t>
        </w:r>
      </w:hyperlink>
      <w:r>
        <w:rPr>
          <w:sz w:val="24"/>
        </w:rPr>
        <w:t xml:space="preserve"> настоящего Порядка;</w:t>
      </w:r>
    </w:p>
    <w:p>
      <w:pPr>
        <w:pStyle w:val="0"/>
        <w:spacing w:before="240" w:lineRule="auto"/>
        <w:ind w:firstLine="540"/>
        <w:jc w:val="both"/>
      </w:pPr>
      <w:r>
        <w:rPr>
          <w:sz w:val="24"/>
        </w:rPr>
        <w:t xml:space="preserve">г) утвержденный в установленном порядке проект межевания земельных участков, выделенных в счет невостребованных земельных долей, находящихся в собственности муниципальных образований, - при реализации мероприятий, предусмотренных </w:t>
      </w:r>
      <w:hyperlink w:history="0" w:anchor="P139" w:tooltip="2. Источником финансирования субсидий являются средства федерального бюджета. Субсидии предоставляются в целях софинансирования расходных обязательств муниципальных образований Пензенской области на реализацию мероприятий, связанных:">
        <w:r>
          <w:rPr>
            <w:sz w:val="24"/>
            <w:color w:val="0000ff"/>
          </w:rPr>
          <w:t xml:space="preserve">абзацем вторым пункта 2</w:t>
        </w:r>
      </w:hyperlink>
      <w:r>
        <w:rPr>
          <w:sz w:val="24"/>
        </w:rPr>
        <w:t xml:space="preserve"> настоящего Порядка;</w:t>
      </w:r>
    </w:p>
    <w:p>
      <w:pPr>
        <w:pStyle w:val="0"/>
        <w:spacing w:before="240" w:lineRule="auto"/>
        <w:ind w:firstLine="540"/>
        <w:jc w:val="both"/>
      </w:pPr>
      <w:r>
        <w:rPr>
          <w:sz w:val="24"/>
        </w:rPr>
        <w:t xml:space="preserve">д) копию договора (контракта) на выполнение работ (услуг) в целях, указанных в </w:t>
      </w:r>
      <w:hyperlink w:history="0" w:anchor="P139" w:tooltip="2. Источником финансирования субсидий являются средства федерального бюджета. Субсидии предоставляются в целях софинансирования расходных обязательств муниципальных образований Пензенской области на реализацию мероприятий, связанных:">
        <w:r>
          <w:rPr>
            <w:sz w:val="24"/>
            <w:color w:val="0000ff"/>
          </w:rPr>
          <w:t xml:space="preserve">пункте 2</w:t>
        </w:r>
      </w:hyperlink>
      <w:r>
        <w:rPr>
          <w:sz w:val="24"/>
        </w:rPr>
        <w:t xml:space="preserve"> настоящего Порядка;</w:t>
      </w:r>
    </w:p>
    <w:p>
      <w:pPr>
        <w:pStyle w:val="0"/>
        <w:spacing w:before="240" w:lineRule="auto"/>
        <w:ind w:firstLine="540"/>
        <w:jc w:val="both"/>
      </w:pPr>
      <w:r>
        <w:rPr>
          <w:sz w:val="24"/>
        </w:rPr>
        <w:t xml:space="preserve">е) копию акта сдачи-приемки работ (услуг);</w:t>
      </w:r>
    </w:p>
    <w:p>
      <w:pPr>
        <w:pStyle w:val="0"/>
        <w:spacing w:before="240" w:lineRule="auto"/>
        <w:ind w:firstLine="540"/>
        <w:jc w:val="both"/>
      </w:pPr>
      <w:r>
        <w:rPr>
          <w:sz w:val="24"/>
        </w:rPr>
        <w:t xml:space="preserve">ж) копии платежных поручений, подтверждающих перечисление средств на выполнение работ (услуг), в том числе по авансовым платежам;</w:t>
      </w:r>
    </w:p>
    <w:p>
      <w:pPr>
        <w:pStyle w:val="0"/>
        <w:spacing w:before="240" w:lineRule="auto"/>
        <w:ind w:firstLine="540"/>
        <w:jc w:val="both"/>
      </w:pPr>
      <w:r>
        <w:rPr>
          <w:sz w:val="24"/>
        </w:rPr>
        <w:t xml:space="preserve">з) документы, подтверждающие постановку на государственный кадастровый учет земельных участков, государственная собственность на которые не разграничена, образованных из состава земель сельскохозяйственного назначения, или документов, подтверждающих постановку на государственный кадастровый учет земельных участков, выделенных в счет невостребованных земельных долей, находящихся в собственности муниципальных образований, - при реализации мероприятий, предусмотренных </w:t>
      </w:r>
      <w:hyperlink w:history="0" w:anchor="P139" w:tooltip="2. Источником финансирования субсидий являются средства федерального бюджета. Субсидии предоставляются в целях софинансирования расходных обязательств муниципальных образований Пензенской области на реализацию мероприятий, связанных:">
        <w:r>
          <w:rPr>
            <w:sz w:val="24"/>
            <w:color w:val="0000ff"/>
          </w:rPr>
          <w:t xml:space="preserve">абзацами третьим</w:t>
        </w:r>
      </w:hyperlink>
      <w:r>
        <w:rPr>
          <w:sz w:val="24"/>
        </w:rPr>
        <w:t xml:space="preserve"> - </w:t>
      </w:r>
      <w:hyperlink w:history="0" w:anchor="P139" w:tooltip="2. Источником финансирования субсидий являются средства федерального бюджета. Субсидии предоставляются в целях софинансирования расходных обязательств муниципальных образований Пензенской области на реализацию мероприятий, связанных:">
        <w:r>
          <w:rPr>
            <w:sz w:val="24"/>
            <w:color w:val="0000ff"/>
          </w:rPr>
          <w:t xml:space="preserve">пятым пункта 2</w:t>
        </w:r>
      </w:hyperlink>
      <w:r>
        <w:rPr>
          <w:sz w:val="24"/>
        </w:rPr>
        <w:t xml:space="preserve"> настоящего Порядка:</w:t>
      </w:r>
    </w:p>
    <w:p>
      <w:pPr>
        <w:pStyle w:val="0"/>
        <w:spacing w:before="240" w:lineRule="auto"/>
        <w:ind w:firstLine="540"/>
        <w:jc w:val="both"/>
      </w:pPr>
      <w:r>
        <w:rPr>
          <w:sz w:val="24"/>
        </w:rPr>
        <w:t xml:space="preserve">- выписку из Единого государственного реестра недвижимости о земельном участке, в отношении которого проводились мероприятия, указанные в </w:t>
      </w:r>
      <w:hyperlink w:history="0" w:anchor="P139" w:tooltip="2. Источником финансирования субсидий являются средства федерального бюджета. Субсидии предоставляются в целях софинансирования расходных обязательств муниципальных образований Пензенской области на реализацию мероприятий, связанных:">
        <w:r>
          <w:rPr>
            <w:sz w:val="24"/>
            <w:color w:val="0000ff"/>
          </w:rPr>
          <w:t xml:space="preserve">пункте 2</w:t>
        </w:r>
      </w:hyperlink>
      <w:r>
        <w:rPr>
          <w:sz w:val="24"/>
        </w:rPr>
        <w:t xml:space="preserve"> настоящего Порядка.</w:t>
      </w:r>
    </w:p>
    <w:p>
      <w:pPr>
        <w:pStyle w:val="0"/>
        <w:spacing w:before="240" w:lineRule="auto"/>
        <w:ind w:firstLine="540"/>
        <w:jc w:val="both"/>
      </w:pPr>
      <w:r>
        <w:rPr>
          <w:sz w:val="24"/>
        </w:rPr>
        <w:t xml:space="preserve">10. В течение 15 рабочих дней со дня поступления документов, указанных в </w:t>
      </w:r>
      <w:hyperlink w:history="0" w:anchor="P165" w:tooltip="9. Перечисление субсидии осуществляется в установленном порядке на единый счет бюджета муниципального образования, открытый в Управлении Федерального казначейства по Пензенской области.">
        <w:r>
          <w:rPr>
            <w:sz w:val="24"/>
            <w:color w:val="0000ff"/>
          </w:rPr>
          <w:t xml:space="preserve">пункте 9</w:t>
        </w:r>
      </w:hyperlink>
      <w:r>
        <w:rPr>
          <w:sz w:val="24"/>
        </w:rPr>
        <w:t xml:space="preserve"> настоящего Порядка, Министерство проверяет документы на соответствие требованиям </w:t>
      </w:r>
      <w:hyperlink w:history="0" w:anchor="P165" w:tooltip="9. Перечисление субсидии осуществляется в установленном порядке на единый счет бюджета муниципального образования, открытый в Управлении Федерального казначейства по Пензенской области.">
        <w:r>
          <w:rPr>
            <w:sz w:val="24"/>
            <w:color w:val="0000ff"/>
          </w:rPr>
          <w:t xml:space="preserve">пункта 9</w:t>
        </w:r>
      </w:hyperlink>
      <w:r>
        <w:rPr>
          <w:sz w:val="24"/>
        </w:rPr>
        <w:t xml:space="preserve"> настоящего Порядка.</w:t>
      </w:r>
    </w:p>
    <w:p>
      <w:pPr>
        <w:pStyle w:val="0"/>
        <w:spacing w:before="240" w:lineRule="auto"/>
        <w:ind w:firstLine="540"/>
        <w:jc w:val="both"/>
      </w:pPr>
      <w:r>
        <w:rPr>
          <w:sz w:val="24"/>
        </w:rPr>
        <w:t xml:space="preserve">В случае несоответствия документов требованиям </w:t>
      </w:r>
      <w:hyperlink w:history="0" w:anchor="P165" w:tooltip="9. Перечисление субсидии осуществляется в установленном порядке на единый счет бюджета муниципального образования, открытый в Управлении Федерального казначейства по Пензенской области.">
        <w:r>
          <w:rPr>
            <w:sz w:val="24"/>
            <w:color w:val="0000ff"/>
          </w:rPr>
          <w:t xml:space="preserve">пункта 9</w:t>
        </w:r>
      </w:hyperlink>
      <w:r>
        <w:rPr>
          <w:sz w:val="24"/>
        </w:rPr>
        <w:t xml:space="preserve"> настоящего Порядка Министерство в течение 5 рабочих дней со дня окончания проверки отказывает муниципальному образованию в предоставлении субсидии и письменно уведомляет орган местного самоуправления муниципального образования Пензенской области о принятом решении с указанием причин отказа.</w:t>
      </w:r>
    </w:p>
    <w:p>
      <w:pPr>
        <w:pStyle w:val="0"/>
        <w:spacing w:before="240" w:lineRule="auto"/>
        <w:ind w:firstLine="540"/>
        <w:jc w:val="both"/>
      </w:pPr>
      <w:r>
        <w:rPr>
          <w:sz w:val="24"/>
        </w:rPr>
        <w:t xml:space="preserve">Орган местного самоуправления муниципального образования Пензенской области после устранения причин, явившихся основанием для отказа в предоставлении субсидии, вправе повторно подать документы.</w:t>
      </w:r>
    </w:p>
    <w:p>
      <w:pPr>
        <w:pStyle w:val="0"/>
        <w:spacing w:before="240" w:lineRule="auto"/>
        <w:ind w:firstLine="540"/>
        <w:jc w:val="both"/>
      </w:pPr>
      <w:r>
        <w:rPr>
          <w:sz w:val="24"/>
        </w:rPr>
        <w:t xml:space="preserve">В случае соответствия документов требованиям </w:t>
      </w:r>
      <w:hyperlink w:history="0" w:anchor="P165" w:tooltip="9. Перечисление субсидии осуществляется в установленном порядке на единый счет бюджета муниципального образования, открытый в Управлении Федерального казначейства по Пензенской области.">
        <w:r>
          <w:rPr>
            <w:sz w:val="24"/>
            <w:color w:val="0000ff"/>
          </w:rPr>
          <w:t xml:space="preserve">пункта 9</w:t>
        </w:r>
      </w:hyperlink>
      <w:r>
        <w:rPr>
          <w:sz w:val="24"/>
        </w:rPr>
        <w:t xml:space="preserve"> настоящего Порядка Министерство в течение 10 рабочих дней осуществляет перечисление субсидии.</w:t>
      </w:r>
    </w:p>
    <w:p>
      <w:pPr>
        <w:pStyle w:val="0"/>
        <w:spacing w:before="240" w:lineRule="auto"/>
        <w:ind w:firstLine="540"/>
        <w:jc w:val="both"/>
      </w:pPr>
      <w:r>
        <w:rPr>
          <w:sz w:val="24"/>
        </w:rPr>
        <w:t xml:space="preserve">11. Органы местного самоуправления муниципальных образований Пензенской области представляют в Министерство:</w:t>
      </w:r>
    </w:p>
    <w:p>
      <w:pPr>
        <w:pStyle w:val="0"/>
        <w:spacing w:before="240" w:lineRule="auto"/>
        <w:ind w:firstLine="540"/>
        <w:jc w:val="both"/>
      </w:pPr>
      <w:r>
        <w:rPr>
          <w:sz w:val="24"/>
        </w:rPr>
        <w:t xml:space="preserve">- отчет об осуществлении расходов бюджета муниципального образования, в целях софинансирования которых предоставляется субсидия;</w:t>
      </w:r>
    </w:p>
    <w:p>
      <w:pPr>
        <w:pStyle w:val="0"/>
        <w:spacing w:before="240" w:lineRule="auto"/>
        <w:ind w:firstLine="540"/>
        <w:jc w:val="both"/>
      </w:pPr>
      <w:r>
        <w:rPr>
          <w:sz w:val="24"/>
        </w:rPr>
        <w:t xml:space="preserve">- отчет о достижении значений результатов использования субсидии в форме и в сроки, установленные Соглашением;</w:t>
      </w:r>
    </w:p>
    <w:p>
      <w:pPr>
        <w:pStyle w:val="0"/>
        <w:spacing w:before="240" w:lineRule="auto"/>
        <w:ind w:firstLine="540"/>
        <w:jc w:val="both"/>
      </w:pPr>
      <w:r>
        <w:rPr>
          <w:sz w:val="24"/>
        </w:rPr>
        <w:t xml:space="preserve">- отчет о факте распоряжения земельными участками в целях их предоставления для сельскохозяйственного производства, в отношении которых были реализованы мероприятия, предусмотренные </w:t>
      </w:r>
      <w:hyperlink w:history="0" w:anchor="P139" w:tooltip="2. Источником финансирования субсидий являются средства федерального бюджета. Субсидии предоставляются в целях софинансирования расходных обязательств муниципальных образований Пензенской области на реализацию мероприятий, связанных:">
        <w:r>
          <w:rPr>
            <w:sz w:val="24"/>
            <w:color w:val="0000ff"/>
          </w:rPr>
          <w:t xml:space="preserve">пунктом 2</w:t>
        </w:r>
      </w:hyperlink>
      <w:r>
        <w:rPr>
          <w:sz w:val="24"/>
        </w:rPr>
        <w:t xml:space="preserve"> настоящих Правил, представляемый ежегодно, не позднее 1 февраля года, следующего за отчетным годом, по форме, установленной Минсельхозом России.</w:t>
      </w:r>
    </w:p>
    <w:p>
      <w:pPr>
        <w:pStyle w:val="0"/>
        <w:spacing w:before="240" w:lineRule="auto"/>
        <w:ind w:firstLine="540"/>
        <w:jc w:val="both"/>
      </w:pPr>
      <w:r>
        <w:rPr>
          <w:sz w:val="24"/>
        </w:rPr>
        <w:t xml:space="preserve">12. Ответственность за достоверность представляемых сведений возлагается на органы местного самоуправления муниципальных образований Пензенской области.</w:t>
      </w:r>
    </w:p>
    <w:p>
      <w:pPr>
        <w:pStyle w:val="0"/>
        <w:spacing w:before="240" w:lineRule="auto"/>
        <w:ind w:firstLine="540"/>
        <w:jc w:val="both"/>
      </w:pPr>
      <w:r>
        <w:rPr>
          <w:sz w:val="24"/>
        </w:rPr>
        <w:t xml:space="preserve">13. Эффективность использования субсидий оценивается ежегодно Министерством на основе результата использования субсидии:</w:t>
      </w:r>
    </w:p>
    <w:p>
      <w:pPr>
        <w:pStyle w:val="0"/>
        <w:spacing w:before="240" w:lineRule="auto"/>
        <w:ind w:firstLine="540"/>
        <w:jc w:val="both"/>
      </w:pPr>
      <w:r>
        <w:rPr>
          <w:sz w:val="24"/>
        </w:rPr>
        <w:t xml:space="preserve">13.1. по мероприятию, указанному в </w:t>
      </w:r>
      <w:hyperlink w:history="0" w:anchor="P140" w:tooltip="- с подготовкой проектов межевания земельных участков, выделяемых в счет земельных долей, находящихся на день подготовки проектов межевания в муниципальной собственности;">
        <w:r>
          <w:rPr>
            <w:sz w:val="24"/>
            <w:color w:val="0000ff"/>
          </w:rPr>
          <w:t xml:space="preserve">абзаце втором пункта 2</w:t>
        </w:r>
      </w:hyperlink>
      <w:r>
        <w:rPr>
          <w:sz w:val="24"/>
        </w:rPr>
        <w:t xml:space="preserve"> настоящего Порядка:</w:t>
      </w:r>
    </w:p>
    <w:p>
      <w:pPr>
        <w:pStyle w:val="0"/>
        <w:spacing w:before="240" w:lineRule="auto"/>
        <w:ind w:firstLine="540"/>
        <w:jc w:val="both"/>
      </w:pPr>
      <w:r>
        <w:rPr>
          <w:sz w:val="24"/>
        </w:rPr>
        <w:t xml:space="preserve">- подготовлены проекты межевания земельных участков, выделяемых в счет земельных долей, находящихся в государственной или муниципальной собственности (тыс. гектаров);</w:t>
      </w:r>
    </w:p>
    <w:p>
      <w:pPr>
        <w:pStyle w:val="0"/>
        <w:spacing w:before="240" w:lineRule="auto"/>
        <w:ind w:firstLine="540"/>
        <w:jc w:val="both"/>
      </w:pPr>
      <w:r>
        <w:rPr>
          <w:sz w:val="24"/>
        </w:rPr>
        <w:t xml:space="preserve">13.2. по мероприятиям, указанным в </w:t>
      </w:r>
      <w:hyperlink w:history="0" w:anchor="P141" w:tooltip="- с проведением кадастровых работ с последующим внесением в Единый государственный реестр недвижимости сведений в отношении:">
        <w:r>
          <w:rPr>
            <w:sz w:val="24"/>
            <w:color w:val="0000ff"/>
          </w:rPr>
          <w:t xml:space="preserve">абзацах третьем</w:t>
        </w:r>
      </w:hyperlink>
      <w:r>
        <w:rPr>
          <w:sz w:val="24"/>
        </w:rPr>
        <w:t xml:space="preserve"> - </w:t>
      </w:r>
      <w:hyperlink w:history="0" w:anchor="P144" w:tooltip="- земельных участков из состава земель сельскохозяйственного назначения, находящихся в государственной или муниципальной собственности, свободных от прав третьих лиц и объектов недвижимого имущества, с целью уточнения описания местоположения границ таких земельных участков.">
        <w:r>
          <w:rPr>
            <w:sz w:val="24"/>
            <w:color w:val="0000ff"/>
          </w:rPr>
          <w:t xml:space="preserve">шестом пункта 2</w:t>
        </w:r>
      </w:hyperlink>
      <w:r>
        <w:rPr>
          <w:sz w:val="24"/>
        </w:rPr>
        <w:t xml:space="preserve"> настоящего Порядка:</w:t>
      </w:r>
    </w:p>
    <w:p>
      <w:pPr>
        <w:pStyle w:val="0"/>
        <w:spacing w:before="240" w:lineRule="auto"/>
        <w:ind w:firstLine="540"/>
        <w:jc w:val="both"/>
      </w:pPr>
      <w:r>
        <w:rPr>
          <w:sz w:val="24"/>
        </w:rPr>
        <w:t xml:space="preserve">- осуществлен государственный кадастровый учет земельных участков, государственная собственность на которые не разграничена, из состава земель сельскохозяйственного назначения, земельных участков, выделяемых в счет земельных долей, находящихся в государственной или муниципальной собственности, и земельных участков, находящихся в государственной или муниципальной собственности, свободных от прав третьих лиц и объектов недвижимого имущества (тыс. гектаров).</w:t>
      </w:r>
    </w:p>
    <w:p>
      <w:pPr>
        <w:pStyle w:val="0"/>
        <w:jc w:val="both"/>
      </w:pPr>
      <w:r>
        <w:rPr>
          <w:sz w:val="24"/>
        </w:rPr>
        <w:t xml:space="preserve">(п. 13 в ред. </w:t>
      </w:r>
      <w:hyperlink w:history="0" r:id="rId93" w:tooltip="Постановление Правительства Пензенской обл. от 15.09.2025 N 781-пП &quot;О внесении изменений в государственную программу Пензенской области &quot;Развитие агропромышленного комплекса Пензенской области&quot;, утвержденную постановлением Правительства Пензенской области от 18.09.2013 N 691-пП (с последующими изменениями)&quot; {КонсультантПлюс}">
        <w:r>
          <w:rPr>
            <w:sz w:val="24"/>
            <w:color w:val="0000ff"/>
          </w:rPr>
          <w:t xml:space="preserve">Постановления</w:t>
        </w:r>
      </w:hyperlink>
      <w:r>
        <w:rPr>
          <w:sz w:val="24"/>
        </w:rPr>
        <w:t xml:space="preserve"> Правительства Пензенской обл. от 15.09.2025 N 781-пП)</w:t>
      </w:r>
    </w:p>
    <w:p>
      <w:pPr>
        <w:pStyle w:val="0"/>
        <w:spacing w:before="240" w:lineRule="auto"/>
        <w:ind w:firstLine="540"/>
        <w:jc w:val="both"/>
      </w:pPr>
      <w:r>
        <w:rPr>
          <w:sz w:val="24"/>
        </w:rPr>
        <w:t xml:space="preserve">14. Оценка эффективности использования субсидий осуществляется на основании сравнения результатов использования субсидии, установленных Соглашением, и фактически достигнутых муниципальными образованиями по итогам отчетного финансового года, а также значений показателя "площадь земельных участков, предоставленных для сельскохозяйственного производства", не позднее года, следующего за годом проведения мероприятий, предусмотренных </w:t>
      </w:r>
      <w:hyperlink w:history="0" w:anchor="P139" w:tooltip="2. Источником финансирования субсидий являются средства федерального бюджета. Субсидии предоставляются в целях софинансирования расходных обязательств муниципальных образований Пензенской области на реализацию мероприятий, связанных:">
        <w:r>
          <w:rPr>
            <w:sz w:val="24"/>
            <w:color w:val="0000ff"/>
          </w:rPr>
          <w:t xml:space="preserve">пунктом 2</w:t>
        </w:r>
      </w:hyperlink>
      <w:r>
        <w:rPr>
          <w:sz w:val="24"/>
        </w:rPr>
        <w:t xml:space="preserve"> настоящего Порядка.</w:t>
      </w:r>
    </w:p>
    <w:bookmarkStart w:id="192" w:name="P192"/>
    <w:bookmarkEnd w:id="192"/>
    <w:p>
      <w:pPr>
        <w:pStyle w:val="0"/>
        <w:spacing w:before="240" w:lineRule="auto"/>
        <w:ind w:firstLine="540"/>
        <w:jc w:val="both"/>
      </w:pPr>
      <w:r>
        <w:rPr>
          <w:sz w:val="24"/>
        </w:rPr>
        <w:t xml:space="preserve">15. В случае если муниципальным образованием Пензенской области по состоянию на 31 декабря года предоставления субсидии не достигнуты значения результатов использования субсидии, установленные Соглашением, и в срок до первой даты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указанные нарушения не устранены, то субсидии подлежат возврату в бюджет Пензенской области в срок до 1 июня года, следующего за годом предоставления субсидии (Vвозврата), в объеме, рассчитанном по формуле:</w:t>
      </w:r>
    </w:p>
    <w:p>
      <w:pPr>
        <w:pStyle w:val="0"/>
        <w:ind w:firstLine="540"/>
        <w:jc w:val="both"/>
      </w:pPr>
      <w:r>
        <w:rPr>
          <w:sz w:val="24"/>
        </w:rPr>
      </w:r>
    </w:p>
    <w:p>
      <w:pPr>
        <w:pStyle w:val="0"/>
        <w:jc w:val="center"/>
      </w:pPr>
      <w:r>
        <w:rPr>
          <w:sz w:val="24"/>
        </w:rPr>
        <w:t xml:space="preserve">Vвозврата = (Vсубсидии x k x m / n) x 0,1,</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Vсубсидии - размер субсидии, предоставленной бюджету муниципального образования в отчетном финансовом году;</w:t>
      </w:r>
    </w:p>
    <w:p>
      <w:pPr>
        <w:pStyle w:val="0"/>
        <w:spacing w:before="240" w:lineRule="auto"/>
        <w:ind w:firstLine="540"/>
        <w:jc w:val="both"/>
      </w:pPr>
      <w:r>
        <w:rPr>
          <w:sz w:val="24"/>
        </w:rPr>
        <w:t xml:space="preserve">m - количество результатов использования субсидии, по которым индекс, отражающий уровень недостижения i-го показателя результативности использования субсидии, имеет положительное значение;</w:t>
      </w:r>
    </w:p>
    <w:p>
      <w:pPr>
        <w:pStyle w:val="0"/>
        <w:spacing w:before="240" w:lineRule="auto"/>
        <w:ind w:firstLine="540"/>
        <w:jc w:val="both"/>
      </w:pPr>
      <w:r>
        <w:rPr>
          <w:sz w:val="24"/>
        </w:rPr>
        <w:t xml:space="preserve">n - общее количество результатов использования субсидии;</w:t>
      </w:r>
    </w:p>
    <w:p>
      <w:pPr>
        <w:pStyle w:val="0"/>
        <w:spacing w:before="240" w:lineRule="auto"/>
        <w:ind w:firstLine="540"/>
        <w:jc w:val="both"/>
      </w:pPr>
      <w:r>
        <w:rPr>
          <w:sz w:val="24"/>
        </w:rPr>
        <w:t xml:space="preserve">k - коэффициент возврата субсидии.</w:t>
      </w:r>
    </w:p>
    <w:p>
      <w:pPr>
        <w:pStyle w:val="0"/>
        <w:spacing w:before="240" w:lineRule="auto"/>
        <w:ind w:firstLine="540"/>
        <w:jc w:val="both"/>
      </w:pPr>
      <w:r>
        <w:rPr>
          <w:sz w:val="24"/>
        </w:rPr>
        <w:t xml:space="preserve">При расчете объема средств, подлежащих возврату из местного бюджета в бюджет Пензенской области, в размере субсидии, предоставленной местному бюджету в отчетном финансовом году (Vсубсидии), не учитывается размер остатка субсидии, не использованного по состоянию на 1 января текущего финансового года.</w:t>
      </w:r>
    </w:p>
    <w:p>
      <w:pPr>
        <w:pStyle w:val="0"/>
        <w:spacing w:before="240" w:lineRule="auto"/>
        <w:ind w:firstLine="540"/>
        <w:jc w:val="both"/>
      </w:pPr>
      <w:r>
        <w:rPr>
          <w:sz w:val="24"/>
        </w:rPr>
        <w:t xml:space="preserve">Коэффициент возврата субсидии рассчитывается по формуле:</w:t>
      </w:r>
    </w:p>
    <w:p>
      <w:pPr>
        <w:pStyle w:val="0"/>
        <w:ind w:firstLine="540"/>
        <w:jc w:val="both"/>
      </w:pPr>
      <w:r>
        <w:rPr>
          <w:sz w:val="24"/>
        </w:rPr>
      </w:r>
    </w:p>
    <w:p>
      <w:pPr>
        <w:pStyle w:val="0"/>
        <w:jc w:val="center"/>
      </w:pPr>
      <w:r>
        <w:rPr>
          <w:sz w:val="24"/>
        </w:rPr>
        <w:t xml:space="preserve">k = SUM Di / m,</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Di - индекс, отражающий уровень недостижения i-го результата использования субсидии.</w:t>
      </w:r>
    </w:p>
    <w:p>
      <w:pPr>
        <w:pStyle w:val="0"/>
        <w:spacing w:before="240" w:lineRule="auto"/>
        <w:ind w:firstLine="540"/>
        <w:jc w:val="both"/>
      </w:pPr>
      <w:r>
        <w:rPr>
          <w:sz w:val="24"/>
        </w:rPr>
        <w:t xml:space="preserve">При расчете коэффициента возврата субсидии используются только положительные значения индекса, отражающего уровень недостижения i-го результата использования субсидии.</w:t>
      </w:r>
    </w:p>
    <w:p>
      <w:pPr>
        <w:pStyle w:val="0"/>
        <w:spacing w:before="240" w:lineRule="auto"/>
        <w:ind w:firstLine="540"/>
        <w:jc w:val="both"/>
      </w:pPr>
      <w:r>
        <w:rPr>
          <w:sz w:val="24"/>
        </w:rPr>
        <w:t xml:space="preserve">Индекс, отражающий уровень недостижения i-го результата использования субсидии, определяется по формуле:</w:t>
      </w:r>
    </w:p>
    <w:p>
      <w:pPr>
        <w:pStyle w:val="0"/>
        <w:ind w:firstLine="540"/>
        <w:jc w:val="both"/>
      </w:pPr>
      <w:r>
        <w:rPr>
          <w:sz w:val="24"/>
        </w:rPr>
      </w:r>
    </w:p>
    <w:p>
      <w:pPr>
        <w:pStyle w:val="0"/>
        <w:jc w:val="center"/>
      </w:pPr>
      <w:r>
        <w:rPr>
          <w:sz w:val="24"/>
        </w:rPr>
        <w:t xml:space="preserve">Di = 1 - Тi / Si,</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Тi - фактически достигнутое значение i-го результата использования субсидии на отчетную дату;</w:t>
      </w:r>
    </w:p>
    <w:p>
      <w:pPr>
        <w:pStyle w:val="0"/>
        <w:spacing w:before="240" w:lineRule="auto"/>
        <w:ind w:firstLine="540"/>
        <w:jc w:val="both"/>
      </w:pPr>
      <w:r>
        <w:rPr>
          <w:sz w:val="24"/>
        </w:rPr>
        <w:t xml:space="preserve">Si - плановое значение i-го результата использования субсидии, установленное Соглашением.</w:t>
      </w:r>
    </w:p>
    <w:p>
      <w:pPr>
        <w:pStyle w:val="0"/>
        <w:spacing w:before="240" w:lineRule="auto"/>
        <w:ind w:firstLine="540"/>
        <w:jc w:val="both"/>
      </w:pPr>
      <w:r>
        <w:rPr>
          <w:sz w:val="24"/>
        </w:rPr>
        <w:t xml:space="preserve">16. Основанием для освобождения органа местного самоуправления муниципального образования Пензенской области от применения мер ответственности, предусмотренных </w:t>
      </w:r>
      <w:hyperlink w:history="0" w:anchor="P192" w:tooltip="15. В случае если муниципальным образованием Пензенской области по состоянию на 31 декабря года предоставления субсидии не достигнуты значения результатов использования субсидии, установленные Соглашением, и в срок до первой даты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указанные нарушения не устранены, то субсидии подлежат возврату в бюджет Пензенской области в срок до 1 июня года, с...">
        <w:r>
          <w:rPr>
            <w:sz w:val="24"/>
            <w:color w:val="0000ff"/>
          </w:rPr>
          <w:t xml:space="preserve">пунктом 15</w:t>
        </w:r>
      </w:hyperlink>
      <w:r>
        <w:rPr>
          <w:sz w:val="24"/>
        </w:rPr>
        <w:t xml:space="preserve"> настоящих Правил, является документально подтвержденное наступление обстоятельств непреодолимой силы, препятствующих исполнению соответствующего обязательства.</w:t>
      </w:r>
    </w:p>
    <w:p>
      <w:pPr>
        <w:pStyle w:val="0"/>
        <w:spacing w:before="240" w:lineRule="auto"/>
        <w:ind w:firstLine="540"/>
        <w:jc w:val="both"/>
      </w:pPr>
      <w:r>
        <w:rPr>
          <w:sz w:val="24"/>
        </w:rPr>
        <w:t xml:space="preserve">17. В случае нецелевого использования субсидии муниципальным образованием к нему применяются бюджетные меры принуждения, предусмотренные бюджетным законодательством Российской Федерации.</w:t>
      </w:r>
    </w:p>
    <w:p>
      <w:pPr>
        <w:pStyle w:val="0"/>
        <w:spacing w:before="240" w:lineRule="auto"/>
        <w:ind w:firstLine="540"/>
        <w:jc w:val="both"/>
      </w:pPr>
      <w:r>
        <w:rPr>
          <w:sz w:val="24"/>
        </w:rPr>
        <w:t xml:space="preserve">18. Контроль за соблюдением органами местного самоуправления муниципальных образований Пензенской области условий предоставления субсидий осуществляется Министерством и уполномоченными органами государственного финансового контроля.</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bookmarkStart w:id="224" w:name="P224"/>
    <w:bookmarkEnd w:id="224"/>
    <w:p>
      <w:pPr>
        <w:pStyle w:val="0"/>
        <w:outlineLvl w:val="2"/>
        <w:jc w:val="right"/>
      </w:pPr>
      <w:r>
        <w:rPr>
          <w:sz w:val="24"/>
        </w:rPr>
        <w:t xml:space="preserve">Приложение</w:t>
      </w:r>
    </w:p>
    <w:p>
      <w:pPr>
        <w:pStyle w:val="0"/>
        <w:jc w:val="right"/>
      </w:pPr>
      <w:r>
        <w:rPr>
          <w:sz w:val="24"/>
        </w:rPr>
        <w:t xml:space="preserve">к Порядку</w:t>
      </w:r>
    </w:p>
    <w:p>
      <w:pPr>
        <w:pStyle w:val="0"/>
        <w:jc w:val="right"/>
      </w:pPr>
      <w:r>
        <w:rPr>
          <w:sz w:val="24"/>
        </w:rPr>
        <w:t xml:space="preserve">предоставления и распределения</w:t>
      </w:r>
    </w:p>
    <w:p>
      <w:pPr>
        <w:pStyle w:val="0"/>
        <w:jc w:val="right"/>
      </w:pPr>
      <w:r>
        <w:rPr>
          <w:sz w:val="24"/>
        </w:rPr>
        <w:t xml:space="preserve">субсидий из бюджета</w:t>
      </w:r>
    </w:p>
    <w:p>
      <w:pPr>
        <w:pStyle w:val="0"/>
        <w:jc w:val="right"/>
      </w:pPr>
      <w:r>
        <w:rPr>
          <w:sz w:val="24"/>
        </w:rPr>
        <w:t xml:space="preserve">Пензенской области бюджетам</w:t>
      </w:r>
    </w:p>
    <w:p>
      <w:pPr>
        <w:pStyle w:val="0"/>
        <w:jc w:val="right"/>
      </w:pPr>
      <w:r>
        <w:rPr>
          <w:sz w:val="24"/>
        </w:rPr>
        <w:t xml:space="preserve">муниципальных образований</w:t>
      </w:r>
    </w:p>
    <w:p>
      <w:pPr>
        <w:pStyle w:val="0"/>
        <w:jc w:val="right"/>
      </w:pPr>
      <w:r>
        <w:rPr>
          <w:sz w:val="24"/>
        </w:rPr>
        <w:t xml:space="preserve">Пензенской области на подготовку</w:t>
      </w:r>
    </w:p>
    <w:p>
      <w:pPr>
        <w:pStyle w:val="0"/>
        <w:jc w:val="right"/>
      </w:pPr>
      <w:r>
        <w:rPr>
          <w:sz w:val="24"/>
        </w:rPr>
        <w:t xml:space="preserve">проектов межевания земельных</w:t>
      </w:r>
    </w:p>
    <w:p>
      <w:pPr>
        <w:pStyle w:val="0"/>
        <w:jc w:val="right"/>
      </w:pPr>
      <w:r>
        <w:rPr>
          <w:sz w:val="24"/>
        </w:rPr>
        <w:t xml:space="preserve">участков и проведение</w:t>
      </w:r>
    </w:p>
    <w:p>
      <w:pPr>
        <w:pStyle w:val="0"/>
        <w:jc w:val="right"/>
      </w:pPr>
      <w:r>
        <w:rPr>
          <w:sz w:val="24"/>
        </w:rPr>
        <w:t xml:space="preserve">кадастровых работ</w:t>
      </w:r>
    </w:p>
    <w:p>
      <w:pPr>
        <w:pStyle w:val="0"/>
        <w:ind w:firstLine="540"/>
        <w:jc w:val="both"/>
      </w:pPr>
      <w:r>
        <w:rPr>
          <w:sz w:val="24"/>
        </w:rPr>
      </w:r>
    </w:p>
    <w:p>
      <w:pPr>
        <w:pStyle w:val="0"/>
        <w:outlineLvl w:val="3"/>
        <w:jc w:val="center"/>
      </w:pPr>
      <w:r>
        <w:rPr>
          <w:sz w:val="24"/>
        </w:rPr>
        <w:t xml:space="preserve">I. Расчет размера субсидий на подготовку проектов</w:t>
      </w:r>
    </w:p>
    <w:p>
      <w:pPr>
        <w:pStyle w:val="0"/>
        <w:jc w:val="center"/>
      </w:pPr>
      <w:r>
        <w:rPr>
          <w:sz w:val="24"/>
        </w:rPr>
        <w:t xml:space="preserve">межевания земельных участков</w:t>
      </w:r>
    </w:p>
    <w:p>
      <w:pPr>
        <w:pStyle w:val="0"/>
        <w:ind w:firstLine="540"/>
        <w:jc w:val="both"/>
      </w:pPr>
      <w:r>
        <w:rPr>
          <w:sz w:val="24"/>
        </w:rPr>
      </w:r>
    </w:p>
    <w:p>
      <w:pPr>
        <w:pStyle w:val="0"/>
        <w:jc w:val="center"/>
      </w:pPr>
      <w:r>
        <w:rPr>
          <w:sz w:val="24"/>
        </w:rPr>
        <w:t xml:space="preserve">____________________________________________</w:t>
      </w:r>
    </w:p>
    <w:p>
      <w:pPr>
        <w:pStyle w:val="0"/>
        <w:jc w:val="center"/>
      </w:pPr>
      <w:r>
        <w:rPr>
          <w:sz w:val="24"/>
        </w:rPr>
        <w:t xml:space="preserve">наименование муниципального образования</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572"/>
        <w:gridCol w:w="2551"/>
        <w:gridCol w:w="2721"/>
      </w:tblGrid>
      <w:tr>
        <w:tc>
          <w:tcPr>
            <w:tcW w:w="3572" w:type="dxa"/>
          </w:tcPr>
          <w:p>
            <w:pPr>
              <w:pStyle w:val="0"/>
              <w:jc w:val="center"/>
            </w:pPr>
            <w:r>
              <w:rPr>
                <w:sz w:val="24"/>
              </w:rPr>
              <w:t xml:space="preserve">Общая площадь земельных участков, в отношении которых запланирована подготовка проектов и (или) проведено межевание земельных участков, га</w:t>
            </w:r>
          </w:p>
        </w:tc>
        <w:tc>
          <w:tcPr>
            <w:tcW w:w="2551" w:type="dxa"/>
          </w:tcPr>
          <w:p>
            <w:pPr>
              <w:pStyle w:val="0"/>
              <w:jc w:val="center"/>
            </w:pPr>
            <w:r>
              <w:rPr>
                <w:sz w:val="24"/>
              </w:rPr>
              <w:t xml:space="preserve">Затраты, связанные с подготовкой проектов межевания земельных участков, рублей</w:t>
            </w:r>
          </w:p>
        </w:tc>
        <w:tc>
          <w:tcPr>
            <w:tcW w:w="2721" w:type="dxa"/>
          </w:tcPr>
          <w:p>
            <w:pPr>
              <w:pStyle w:val="0"/>
              <w:jc w:val="center"/>
            </w:pPr>
            <w:r>
              <w:rPr>
                <w:sz w:val="24"/>
              </w:rPr>
              <w:t xml:space="preserve">Размер субсидий на подготовку проектов межевания земельных участков, рублей</w:t>
            </w:r>
          </w:p>
          <w:p>
            <w:pPr>
              <w:pStyle w:val="0"/>
              <w:jc w:val="center"/>
            </w:pPr>
            <w:r>
              <w:rPr>
                <w:sz w:val="24"/>
              </w:rPr>
              <w:t xml:space="preserve">(</w:t>
            </w:r>
            <w:hyperlink w:history="0" w:anchor="P246" w:tooltip="2">
              <w:r>
                <w:rPr>
                  <w:sz w:val="24"/>
                  <w:color w:val="0000ff"/>
                </w:rPr>
                <w:t xml:space="preserve">гр. 2</w:t>
              </w:r>
            </w:hyperlink>
            <w:r>
              <w:rPr>
                <w:sz w:val="24"/>
              </w:rPr>
              <w:t xml:space="preserve"> x 99%)</w:t>
            </w:r>
          </w:p>
        </w:tc>
      </w:tr>
      <w:tr>
        <w:tc>
          <w:tcPr>
            <w:tcW w:w="3572" w:type="dxa"/>
          </w:tcPr>
          <w:p>
            <w:pPr>
              <w:pStyle w:val="0"/>
              <w:jc w:val="center"/>
            </w:pPr>
            <w:r>
              <w:rPr>
                <w:sz w:val="24"/>
              </w:rPr>
              <w:t xml:space="preserve">1</w:t>
            </w:r>
          </w:p>
        </w:tc>
        <w:tc>
          <w:tcPr>
            <w:tcW w:w="2551" w:type="dxa"/>
          </w:tcPr>
          <w:bookmarkStart w:id="246" w:name="P246"/>
          <w:bookmarkEnd w:id="246"/>
          <w:p>
            <w:pPr>
              <w:pStyle w:val="0"/>
              <w:jc w:val="center"/>
            </w:pPr>
            <w:r>
              <w:rPr>
                <w:sz w:val="24"/>
              </w:rPr>
              <w:t xml:space="preserve">2</w:t>
            </w:r>
          </w:p>
        </w:tc>
        <w:tc>
          <w:tcPr>
            <w:tcW w:w="2721" w:type="dxa"/>
          </w:tcPr>
          <w:p>
            <w:pPr>
              <w:pStyle w:val="0"/>
              <w:jc w:val="center"/>
            </w:pPr>
            <w:r>
              <w:rPr>
                <w:sz w:val="24"/>
              </w:rPr>
              <w:t xml:space="preserve">3</w:t>
            </w:r>
          </w:p>
        </w:tc>
      </w:tr>
      <w:tr>
        <w:tc>
          <w:tcPr>
            <w:tcW w:w="3572" w:type="dxa"/>
          </w:tcPr>
          <w:p>
            <w:pPr>
              <w:pStyle w:val="0"/>
            </w:pPr>
            <w:r>
              <w:rPr>
                <w:sz w:val="24"/>
              </w:rPr>
            </w:r>
          </w:p>
        </w:tc>
        <w:tc>
          <w:tcPr>
            <w:tcW w:w="2551" w:type="dxa"/>
          </w:tcPr>
          <w:p>
            <w:pPr>
              <w:pStyle w:val="0"/>
            </w:pPr>
            <w:r>
              <w:rPr>
                <w:sz w:val="24"/>
              </w:rPr>
            </w:r>
          </w:p>
        </w:tc>
        <w:tc>
          <w:tcPr>
            <w:tcW w:w="2721" w:type="dxa"/>
          </w:tcPr>
          <w:p>
            <w:pPr>
              <w:pStyle w:val="0"/>
            </w:pPr>
            <w:r>
              <w:rPr>
                <w:sz w:val="24"/>
              </w:rPr>
            </w:r>
          </w:p>
        </w:tc>
      </w:tr>
    </w:tbl>
    <w:p>
      <w:pPr>
        <w:pStyle w:val="0"/>
        <w:ind w:firstLine="540"/>
        <w:jc w:val="both"/>
      </w:pPr>
      <w:r>
        <w:rPr>
          <w:sz w:val="24"/>
        </w:rPr>
      </w:r>
    </w:p>
    <w:p>
      <w:pPr>
        <w:pStyle w:val="0"/>
        <w:outlineLvl w:val="3"/>
        <w:jc w:val="center"/>
      </w:pPr>
      <w:r>
        <w:rPr>
          <w:sz w:val="24"/>
        </w:rPr>
        <w:t xml:space="preserve">II. Расчет размера субсидий на проведение кадастровых работ</w:t>
      </w:r>
    </w:p>
    <w:p>
      <w:pPr>
        <w:pStyle w:val="0"/>
        <w:ind w:firstLine="540"/>
        <w:jc w:val="both"/>
      </w:pPr>
      <w:r>
        <w:rPr>
          <w:sz w:val="24"/>
        </w:rPr>
      </w:r>
    </w:p>
    <w:p>
      <w:pPr>
        <w:pStyle w:val="0"/>
        <w:jc w:val="center"/>
      </w:pPr>
      <w:r>
        <w:rPr>
          <w:sz w:val="24"/>
        </w:rPr>
        <w:t xml:space="preserve">__________________________________________</w:t>
      </w:r>
    </w:p>
    <w:p>
      <w:pPr>
        <w:pStyle w:val="0"/>
        <w:jc w:val="center"/>
      </w:pPr>
      <w:r>
        <w:rPr>
          <w:sz w:val="24"/>
        </w:rPr>
        <w:t xml:space="preserve">наименование муниципального образования</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572"/>
        <w:gridCol w:w="2551"/>
        <w:gridCol w:w="2721"/>
      </w:tblGrid>
      <w:tr>
        <w:tc>
          <w:tcPr>
            <w:tcW w:w="3572" w:type="dxa"/>
          </w:tcPr>
          <w:p>
            <w:pPr>
              <w:pStyle w:val="0"/>
              <w:jc w:val="center"/>
            </w:pPr>
            <w:r>
              <w:rPr>
                <w:sz w:val="24"/>
              </w:rPr>
              <w:t xml:space="preserve">Общая площадь земельных участков, в отношении которых запланировано проведение и (или) проведены кадастровые работы, га</w:t>
            </w:r>
          </w:p>
        </w:tc>
        <w:tc>
          <w:tcPr>
            <w:tcW w:w="2551" w:type="dxa"/>
          </w:tcPr>
          <w:p>
            <w:pPr>
              <w:pStyle w:val="0"/>
              <w:jc w:val="center"/>
            </w:pPr>
            <w:r>
              <w:rPr>
                <w:sz w:val="24"/>
              </w:rPr>
              <w:t xml:space="preserve">Затраты, связанные с проведением кадастровых работ, рублей</w:t>
            </w:r>
          </w:p>
        </w:tc>
        <w:tc>
          <w:tcPr>
            <w:tcW w:w="2721" w:type="dxa"/>
          </w:tcPr>
          <w:p>
            <w:pPr>
              <w:pStyle w:val="0"/>
              <w:jc w:val="center"/>
            </w:pPr>
            <w:r>
              <w:rPr>
                <w:sz w:val="24"/>
              </w:rPr>
              <w:t xml:space="preserve">Размер субсидий проведение кадастровых работ, рублей</w:t>
            </w:r>
          </w:p>
          <w:p>
            <w:pPr>
              <w:pStyle w:val="0"/>
              <w:jc w:val="center"/>
            </w:pPr>
            <w:r>
              <w:rPr>
                <w:sz w:val="24"/>
              </w:rPr>
              <w:t xml:space="preserve">(</w:t>
            </w:r>
            <w:hyperlink w:history="0" w:anchor="P262" w:tooltip="2">
              <w:r>
                <w:rPr>
                  <w:sz w:val="24"/>
                  <w:color w:val="0000ff"/>
                </w:rPr>
                <w:t xml:space="preserve">гр. 2</w:t>
              </w:r>
            </w:hyperlink>
            <w:r>
              <w:rPr>
                <w:sz w:val="24"/>
              </w:rPr>
              <w:t xml:space="preserve"> x 99%)</w:t>
            </w:r>
          </w:p>
        </w:tc>
      </w:tr>
      <w:tr>
        <w:tc>
          <w:tcPr>
            <w:tcW w:w="3572" w:type="dxa"/>
          </w:tcPr>
          <w:p>
            <w:pPr>
              <w:pStyle w:val="0"/>
              <w:jc w:val="center"/>
            </w:pPr>
            <w:r>
              <w:rPr>
                <w:sz w:val="24"/>
              </w:rPr>
              <w:t xml:space="preserve">1</w:t>
            </w:r>
          </w:p>
        </w:tc>
        <w:tc>
          <w:tcPr>
            <w:tcW w:w="2551" w:type="dxa"/>
          </w:tcPr>
          <w:bookmarkStart w:id="262" w:name="P262"/>
          <w:bookmarkEnd w:id="262"/>
          <w:p>
            <w:pPr>
              <w:pStyle w:val="0"/>
              <w:jc w:val="center"/>
            </w:pPr>
            <w:r>
              <w:rPr>
                <w:sz w:val="24"/>
              </w:rPr>
              <w:t xml:space="preserve">2</w:t>
            </w:r>
          </w:p>
        </w:tc>
        <w:tc>
          <w:tcPr>
            <w:tcW w:w="2721" w:type="dxa"/>
          </w:tcPr>
          <w:p>
            <w:pPr>
              <w:pStyle w:val="0"/>
              <w:jc w:val="center"/>
            </w:pPr>
            <w:r>
              <w:rPr>
                <w:sz w:val="24"/>
              </w:rPr>
              <w:t xml:space="preserve">3</w:t>
            </w:r>
          </w:p>
        </w:tc>
      </w:tr>
      <w:tr>
        <w:tc>
          <w:tcPr>
            <w:tcW w:w="3572" w:type="dxa"/>
          </w:tcPr>
          <w:p>
            <w:pPr>
              <w:pStyle w:val="0"/>
            </w:pPr>
            <w:r>
              <w:rPr>
                <w:sz w:val="24"/>
              </w:rPr>
            </w:r>
          </w:p>
        </w:tc>
        <w:tc>
          <w:tcPr>
            <w:tcW w:w="2551" w:type="dxa"/>
          </w:tcPr>
          <w:p>
            <w:pPr>
              <w:pStyle w:val="0"/>
            </w:pPr>
            <w:r>
              <w:rPr>
                <w:sz w:val="24"/>
              </w:rPr>
            </w:r>
          </w:p>
        </w:tc>
        <w:tc>
          <w:tcPr>
            <w:tcW w:w="2721" w:type="dxa"/>
          </w:tcPr>
          <w:p>
            <w:pPr>
              <w:pStyle w:val="0"/>
            </w:pPr>
            <w:r>
              <w:rPr>
                <w:sz w:val="24"/>
              </w:rPr>
            </w:r>
          </w:p>
        </w:tc>
      </w:tr>
    </w:tbl>
    <w:p>
      <w:pPr>
        <w:pStyle w:val="0"/>
        <w:ind w:firstLine="540"/>
        <w:jc w:val="both"/>
      </w:pPr>
      <w:r>
        <w:rPr>
          <w:sz w:val="24"/>
        </w:rPr>
      </w:r>
    </w:p>
    <w:p>
      <w:pPr>
        <w:pStyle w:val="1"/>
        <w:jc w:val="both"/>
      </w:pPr>
      <w:r>
        <w:rPr>
          <w:sz w:val="20"/>
        </w:rPr>
        <w:t xml:space="preserve">    Итого: ________________</w:t>
      </w:r>
    </w:p>
    <w:p>
      <w:pPr>
        <w:pStyle w:val="1"/>
        <w:jc w:val="both"/>
      </w:pPr>
      <w:r>
        <w:rPr>
          <w:sz w:val="20"/>
        </w:rPr>
      </w:r>
    </w:p>
    <w:p>
      <w:pPr>
        <w:pStyle w:val="1"/>
        <w:jc w:val="both"/>
      </w:pPr>
      <w:r>
        <w:rPr>
          <w:sz w:val="20"/>
        </w:rPr>
        <w:t xml:space="preserve">Глава администрации муниципального</w:t>
      </w:r>
    </w:p>
    <w:p>
      <w:pPr>
        <w:pStyle w:val="1"/>
        <w:jc w:val="both"/>
      </w:pPr>
      <w:r>
        <w:rPr>
          <w:sz w:val="20"/>
        </w:rPr>
        <w:t xml:space="preserve">образования Пензенской области _____________   ____________________________</w:t>
      </w:r>
    </w:p>
    <w:p>
      <w:pPr>
        <w:pStyle w:val="1"/>
        <w:jc w:val="both"/>
      </w:pPr>
      <w:r>
        <w:rPr>
          <w:sz w:val="20"/>
        </w:rPr>
        <w:t xml:space="preserve">                             (М.П., подпись)      (расшифровка подписи)</w:t>
      </w:r>
    </w:p>
    <w:p>
      <w:pPr>
        <w:pStyle w:val="1"/>
        <w:jc w:val="both"/>
      </w:pPr>
      <w:r>
        <w:rPr>
          <w:sz w:val="20"/>
        </w:rPr>
        <w:t xml:space="preserve">Исполнитель:</w:t>
      </w:r>
    </w:p>
    <w:p>
      <w:pPr>
        <w:pStyle w:val="1"/>
        <w:jc w:val="both"/>
      </w:pPr>
      <w:r>
        <w:rPr>
          <w:sz w:val="20"/>
        </w:rPr>
        <w:t xml:space="preserve">_______________________________ _______________ ___________________________</w:t>
      </w:r>
    </w:p>
    <w:p>
      <w:pPr>
        <w:pStyle w:val="1"/>
        <w:jc w:val="both"/>
      </w:pPr>
      <w:r>
        <w:rPr>
          <w:sz w:val="20"/>
        </w:rPr>
        <w:t xml:space="preserve">(должность, контактный телефон)    (подпись)       (расшифровка подписи)</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Пензенской обл. от 18.09.2013 N 691-пП</w:t>
            <w:br/>
            <w:t>(ред. от 15.09.2025)</w:t>
            <w:br/>
            <w:t>"Об утверждении государственной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22.01.2026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021&amp;n=75611&amp;date=22.01.2026&amp;dst=100005&amp;field=134" TargetMode = "External"/><Relationship Id="rId9" Type="http://schemas.openxmlformats.org/officeDocument/2006/relationships/hyperlink" Target="https://login.consultant.ru/link/?req=doc&amp;base=RLAW021&amp;n=76049&amp;date=22.01.2026&amp;dst=100005&amp;field=134" TargetMode = "External"/><Relationship Id="rId10" Type="http://schemas.openxmlformats.org/officeDocument/2006/relationships/hyperlink" Target="https://login.consultant.ru/link/?req=doc&amp;base=RLAW021&amp;n=76533&amp;date=22.01.2026&amp;dst=100005&amp;field=134" TargetMode = "External"/><Relationship Id="rId11" Type="http://schemas.openxmlformats.org/officeDocument/2006/relationships/hyperlink" Target="https://login.consultant.ru/link/?req=doc&amp;base=RLAW021&amp;n=79384&amp;date=22.01.2026&amp;dst=100005&amp;field=134" TargetMode = "External"/><Relationship Id="rId12" Type="http://schemas.openxmlformats.org/officeDocument/2006/relationships/hyperlink" Target="https://login.consultant.ru/link/?req=doc&amp;base=RLAW021&amp;n=82002&amp;date=22.01.2026&amp;dst=100005&amp;field=134" TargetMode = "External"/><Relationship Id="rId13" Type="http://schemas.openxmlformats.org/officeDocument/2006/relationships/hyperlink" Target="https://login.consultant.ru/link/?req=doc&amp;base=RLAW021&amp;n=81970&amp;date=22.01.2026&amp;dst=100005&amp;field=134" TargetMode = "External"/><Relationship Id="rId14" Type="http://schemas.openxmlformats.org/officeDocument/2006/relationships/hyperlink" Target="https://login.consultant.ru/link/?req=doc&amp;base=RLAW021&amp;n=90796&amp;date=22.01.2026&amp;dst=100005&amp;field=134" TargetMode = "External"/><Relationship Id="rId15" Type="http://schemas.openxmlformats.org/officeDocument/2006/relationships/hyperlink" Target="https://login.consultant.ru/link/?req=doc&amp;base=RLAW021&amp;n=87499&amp;date=22.01.2026&amp;dst=100005&amp;field=134" TargetMode = "External"/><Relationship Id="rId16" Type="http://schemas.openxmlformats.org/officeDocument/2006/relationships/hyperlink" Target="https://login.consultant.ru/link/?req=doc&amp;base=RLAW021&amp;n=87500&amp;date=22.01.2026&amp;dst=100005&amp;field=134" TargetMode = "External"/><Relationship Id="rId17" Type="http://schemas.openxmlformats.org/officeDocument/2006/relationships/hyperlink" Target="https://login.consultant.ru/link/?req=doc&amp;base=RLAW021&amp;n=88649&amp;date=22.01.2026&amp;dst=100005&amp;field=134" TargetMode = "External"/><Relationship Id="rId18" Type="http://schemas.openxmlformats.org/officeDocument/2006/relationships/hyperlink" Target="https://login.consultant.ru/link/?req=doc&amp;base=RLAW021&amp;n=89343&amp;date=22.01.2026&amp;dst=100005&amp;field=134" TargetMode = "External"/><Relationship Id="rId19" Type="http://schemas.openxmlformats.org/officeDocument/2006/relationships/hyperlink" Target="https://login.consultant.ru/link/?req=doc&amp;base=RLAW021&amp;n=90773&amp;date=22.01.2026&amp;dst=100005&amp;field=134" TargetMode = "External"/><Relationship Id="rId20" Type="http://schemas.openxmlformats.org/officeDocument/2006/relationships/hyperlink" Target="https://login.consultant.ru/link/?req=doc&amp;base=RLAW021&amp;n=92902&amp;date=22.01.2026&amp;dst=100005&amp;field=134" TargetMode = "External"/><Relationship Id="rId21" Type="http://schemas.openxmlformats.org/officeDocument/2006/relationships/hyperlink" Target="https://login.consultant.ru/link/?req=doc&amp;base=RLAW021&amp;n=94516&amp;date=22.01.2026&amp;dst=100005&amp;field=134" TargetMode = "External"/><Relationship Id="rId22" Type="http://schemas.openxmlformats.org/officeDocument/2006/relationships/hyperlink" Target="https://login.consultant.ru/link/?req=doc&amp;base=RLAW021&amp;n=97594&amp;date=22.01.2026&amp;dst=100005&amp;field=134" TargetMode = "External"/><Relationship Id="rId23" Type="http://schemas.openxmlformats.org/officeDocument/2006/relationships/hyperlink" Target="https://login.consultant.ru/link/?req=doc&amp;base=RLAW021&amp;n=98813&amp;date=22.01.2026&amp;dst=100005&amp;field=134" TargetMode = "External"/><Relationship Id="rId24" Type="http://schemas.openxmlformats.org/officeDocument/2006/relationships/hyperlink" Target="https://login.consultant.ru/link/?req=doc&amp;base=RLAW021&amp;n=98990&amp;date=22.01.2026&amp;dst=100005&amp;field=134" TargetMode = "External"/><Relationship Id="rId25" Type="http://schemas.openxmlformats.org/officeDocument/2006/relationships/hyperlink" Target="https://login.consultant.ru/link/?req=doc&amp;base=RLAW021&amp;n=100041&amp;date=22.01.2026&amp;dst=100005&amp;field=134" TargetMode = "External"/><Relationship Id="rId26" Type="http://schemas.openxmlformats.org/officeDocument/2006/relationships/hyperlink" Target="https://login.consultant.ru/link/?req=doc&amp;base=RLAW021&amp;n=101800&amp;date=22.01.2026&amp;dst=100005&amp;field=134" TargetMode = "External"/><Relationship Id="rId27" Type="http://schemas.openxmlformats.org/officeDocument/2006/relationships/hyperlink" Target="https://login.consultant.ru/link/?req=doc&amp;base=RLAW021&amp;n=111334&amp;date=22.01.2026&amp;dst=100139&amp;field=134" TargetMode = "External"/><Relationship Id="rId28" Type="http://schemas.openxmlformats.org/officeDocument/2006/relationships/hyperlink" Target="https://login.consultant.ru/link/?req=doc&amp;base=RLAW021&amp;n=104704&amp;date=22.01.2026&amp;dst=100005&amp;field=134" TargetMode = "External"/><Relationship Id="rId29" Type="http://schemas.openxmlformats.org/officeDocument/2006/relationships/hyperlink" Target="https://login.consultant.ru/link/?req=doc&amp;base=RLAW021&amp;n=108286&amp;date=22.01.2026&amp;dst=100005&amp;field=134" TargetMode = "External"/><Relationship Id="rId30" Type="http://schemas.openxmlformats.org/officeDocument/2006/relationships/hyperlink" Target="https://login.consultant.ru/link/?req=doc&amp;base=RLAW021&amp;n=108985&amp;date=22.01.2026&amp;dst=100005&amp;field=134" TargetMode = "External"/><Relationship Id="rId31" Type="http://schemas.openxmlformats.org/officeDocument/2006/relationships/hyperlink" Target="https://login.consultant.ru/link/?req=doc&amp;base=RLAW021&amp;n=109435&amp;date=22.01.2026&amp;dst=100005&amp;field=134" TargetMode = "External"/><Relationship Id="rId32" Type="http://schemas.openxmlformats.org/officeDocument/2006/relationships/hyperlink" Target="https://login.consultant.ru/link/?req=doc&amp;base=RLAW021&amp;n=110100&amp;date=22.01.2026&amp;dst=100005&amp;field=134" TargetMode = "External"/><Relationship Id="rId33" Type="http://schemas.openxmlformats.org/officeDocument/2006/relationships/hyperlink" Target="https://login.consultant.ru/link/?req=doc&amp;base=RLAW021&amp;n=112195&amp;date=22.01.2026&amp;dst=100005&amp;field=134" TargetMode = "External"/><Relationship Id="rId34" Type="http://schemas.openxmlformats.org/officeDocument/2006/relationships/hyperlink" Target="https://login.consultant.ru/link/?req=doc&amp;base=RLAW021&amp;n=115158&amp;date=22.01.2026&amp;dst=100005&amp;field=134" TargetMode = "External"/><Relationship Id="rId35" Type="http://schemas.openxmlformats.org/officeDocument/2006/relationships/hyperlink" Target="https://login.consultant.ru/link/?req=doc&amp;base=RLAW021&amp;n=115950&amp;date=22.01.2026&amp;dst=100005&amp;field=134" TargetMode = "External"/><Relationship Id="rId36" Type="http://schemas.openxmlformats.org/officeDocument/2006/relationships/hyperlink" Target="https://login.consultant.ru/link/?req=doc&amp;base=RLAW021&amp;n=118371&amp;date=22.01.2026&amp;dst=100005&amp;field=134" TargetMode = "External"/><Relationship Id="rId37" Type="http://schemas.openxmlformats.org/officeDocument/2006/relationships/hyperlink" Target="https://login.consultant.ru/link/?req=doc&amp;base=RLAW021&amp;n=198965&amp;date=22.01.2026&amp;dst=100056&amp;field=134" TargetMode = "External"/><Relationship Id="rId38" Type="http://schemas.openxmlformats.org/officeDocument/2006/relationships/hyperlink" Target="https://login.consultant.ru/link/?req=doc&amp;base=RLAW021&amp;n=120585&amp;date=22.01.2026&amp;dst=100009&amp;field=134" TargetMode = "External"/><Relationship Id="rId39" Type="http://schemas.openxmlformats.org/officeDocument/2006/relationships/hyperlink" Target="https://login.consultant.ru/link/?req=doc&amp;base=RLAW021&amp;n=121986&amp;date=22.01.2026&amp;dst=100005&amp;field=134" TargetMode = "External"/><Relationship Id="rId40" Type="http://schemas.openxmlformats.org/officeDocument/2006/relationships/hyperlink" Target="https://login.consultant.ru/link/?req=doc&amp;base=RLAW021&amp;n=124221&amp;date=22.01.2026&amp;dst=100005&amp;field=134" TargetMode = "External"/><Relationship Id="rId41" Type="http://schemas.openxmlformats.org/officeDocument/2006/relationships/hyperlink" Target="https://login.consultant.ru/link/?req=doc&amp;base=RLAW021&amp;n=128065&amp;date=22.01.2026&amp;dst=100005&amp;field=134" TargetMode = "External"/><Relationship Id="rId42" Type="http://schemas.openxmlformats.org/officeDocument/2006/relationships/hyperlink" Target="https://login.consultant.ru/link/?req=doc&amp;base=RLAW021&amp;n=129729&amp;date=22.01.2026&amp;dst=100005&amp;field=134" TargetMode = "External"/><Relationship Id="rId43" Type="http://schemas.openxmlformats.org/officeDocument/2006/relationships/hyperlink" Target="https://login.consultant.ru/link/?req=doc&amp;base=RLAW021&amp;n=198967&amp;date=22.01.2026&amp;dst=100069&amp;field=134" TargetMode = "External"/><Relationship Id="rId44" Type="http://schemas.openxmlformats.org/officeDocument/2006/relationships/hyperlink" Target="https://login.consultant.ru/link/?req=doc&amp;base=RLAW021&amp;n=137010&amp;date=22.01.2026&amp;dst=100009&amp;field=134" TargetMode = "External"/><Relationship Id="rId45" Type="http://schemas.openxmlformats.org/officeDocument/2006/relationships/hyperlink" Target="https://login.consultant.ru/link/?req=doc&amp;base=RLAW021&amp;n=198989&amp;date=22.01.2026&amp;dst=100027&amp;field=134" TargetMode = "External"/><Relationship Id="rId46" Type="http://schemas.openxmlformats.org/officeDocument/2006/relationships/hyperlink" Target="https://login.consultant.ru/link/?req=doc&amp;base=RLAW021&amp;n=141155&amp;date=22.01.2026&amp;dst=100005&amp;field=134" TargetMode = "External"/><Relationship Id="rId47" Type="http://schemas.openxmlformats.org/officeDocument/2006/relationships/hyperlink" Target="https://login.consultant.ru/link/?req=doc&amp;base=RLAW021&amp;n=144336&amp;date=22.01.2026&amp;dst=100005&amp;field=134" TargetMode = "External"/><Relationship Id="rId48" Type="http://schemas.openxmlformats.org/officeDocument/2006/relationships/hyperlink" Target="https://login.consultant.ru/link/?req=doc&amp;base=RLAW021&amp;n=146373&amp;date=22.01.2026&amp;dst=100005&amp;field=134" TargetMode = "External"/><Relationship Id="rId49" Type="http://schemas.openxmlformats.org/officeDocument/2006/relationships/hyperlink" Target="https://login.consultant.ru/link/?req=doc&amp;base=RLAW021&amp;n=150359&amp;date=22.01.2026&amp;dst=100005&amp;field=134" TargetMode = "External"/><Relationship Id="rId50" Type="http://schemas.openxmlformats.org/officeDocument/2006/relationships/hyperlink" Target="https://login.consultant.ru/link/?req=doc&amp;base=RLAW021&amp;n=151693&amp;date=22.01.2026&amp;dst=100005&amp;field=134" TargetMode = "External"/><Relationship Id="rId51" Type="http://schemas.openxmlformats.org/officeDocument/2006/relationships/hyperlink" Target="https://login.consultant.ru/link/?req=doc&amp;base=RLAW021&amp;n=155712&amp;date=22.01.2026&amp;dst=100005&amp;field=134" TargetMode = "External"/><Relationship Id="rId52" Type="http://schemas.openxmlformats.org/officeDocument/2006/relationships/hyperlink" Target="https://login.consultant.ru/link/?req=doc&amp;base=RLAW021&amp;n=158015&amp;date=22.01.2026&amp;dst=100005&amp;field=134" TargetMode = "External"/><Relationship Id="rId53" Type="http://schemas.openxmlformats.org/officeDocument/2006/relationships/hyperlink" Target="https://login.consultant.ru/link/?req=doc&amp;base=RLAW021&amp;n=158931&amp;date=22.01.2026&amp;dst=100005&amp;field=134" TargetMode = "External"/><Relationship Id="rId54" Type="http://schemas.openxmlformats.org/officeDocument/2006/relationships/hyperlink" Target="https://login.consultant.ru/link/?req=doc&amp;base=RLAW021&amp;n=199034&amp;date=22.01.2026&amp;dst=100035&amp;field=134" TargetMode = "External"/><Relationship Id="rId55" Type="http://schemas.openxmlformats.org/officeDocument/2006/relationships/hyperlink" Target="https://login.consultant.ru/link/?req=doc&amp;base=RLAW021&amp;n=199417&amp;date=22.01.2026&amp;dst=100005&amp;field=134" TargetMode = "External"/><Relationship Id="rId56" Type="http://schemas.openxmlformats.org/officeDocument/2006/relationships/hyperlink" Target="https://login.consultant.ru/link/?req=doc&amp;base=RLAW021&amp;n=198972&amp;date=22.01.2026&amp;dst=100021&amp;field=134" TargetMode = "External"/><Relationship Id="rId57" Type="http://schemas.openxmlformats.org/officeDocument/2006/relationships/hyperlink" Target="https://login.consultant.ru/link/?req=doc&amp;base=RLAW021&amp;n=160511&amp;date=22.01.2026&amp;dst=100005&amp;field=134" TargetMode = "External"/><Relationship Id="rId58" Type="http://schemas.openxmlformats.org/officeDocument/2006/relationships/hyperlink" Target="https://login.consultant.ru/link/?req=doc&amp;base=RLAW021&amp;n=162401&amp;date=22.01.2026&amp;dst=100005&amp;field=134" TargetMode = "External"/><Relationship Id="rId59" Type="http://schemas.openxmlformats.org/officeDocument/2006/relationships/hyperlink" Target="https://login.consultant.ru/link/?req=doc&amp;base=RLAW021&amp;n=199037&amp;date=22.01.2026&amp;dst=100082&amp;field=134" TargetMode = "External"/><Relationship Id="rId60" Type="http://schemas.openxmlformats.org/officeDocument/2006/relationships/hyperlink" Target="https://login.consultant.ru/link/?req=doc&amp;base=RLAW021&amp;n=165272&amp;date=22.01.2026&amp;dst=100005&amp;field=134" TargetMode = "External"/><Relationship Id="rId61" Type="http://schemas.openxmlformats.org/officeDocument/2006/relationships/hyperlink" Target="https://login.consultant.ru/link/?req=doc&amp;base=RLAW021&amp;n=165927&amp;date=22.01.2026&amp;dst=100005&amp;field=134" TargetMode = "External"/><Relationship Id="rId62" Type="http://schemas.openxmlformats.org/officeDocument/2006/relationships/hyperlink" Target="https://login.consultant.ru/link/?req=doc&amp;base=RLAW021&amp;n=166116&amp;date=22.01.2026&amp;dst=100005&amp;field=134" TargetMode = "External"/><Relationship Id="rId63" Type="http://schemas.openxmlformats.org/officeDocument/2006/relationships/hyperlink" Target="https://login.consultant.ru/link/?req=doc&amp;base=RLAW021&amp;n=168426&amp;date=22.01.2026&amp;dst=100005&amp;field=134" TargetMode = "External"/><Relationship Id="rId64" Type="http://schemas.openxmlformats.org/officeDocument/2006/relationships/hyperlink" Target="https://login.consultant.ru/link/?req=doc&amp;base=RLAW021&amp;n=169304&amp;date=22.01.2026&amp;dst=100005&amp;field=134" TargetMode = "External"/><Relationship Id="rId65" Type="http://schemas.openxmlformats.org/officeDocument/2006/relationships/hyperlink" Target="https://login.consultant.ru/link/?req=doc&amp;base=RLAW021&amp;n=171939&amp;date=22.01.2026&amp;dst=100005&amp;field=134" TargetMode = "External"/><Relationship Id="rId66" Type="http://schemas.openxmlformats.org/officeDocument/2006/relationships/hyperlink" Target="https://login.consultant.ru/link/?req=doc&amp;base=RLAW021&amp;n=173015&amp;date=22.01.2026&amp;dst=100005&amp;field=134" TargetMode = "External"/><Relationship Id="rId67" Type="http://schemas.openxmlformats.org/officeDocument/2006/relationships/hyperlink" Target="https://login.consultant.ru/link/?req=doc&amp;base=RLAW021&amp;n=198920&amp;date=22.01.2026&amp;dst=100037&amp;field=134" TargetMode = "External"/><Relationship Id="rId68" Type="http://schemas.openxmlformats.org/officeDocument/2006/relationships/hyperlink" Target="https://login.consultant.ru/link/?req=doc&amp;base=RLAW021&amp;n=198921&amp;date=22.01.2026&amp;dst=100219&amp;field=134" TargetMode = "External"/><Relationship Id="rId69" Type="http://schemas.openxmlformats.org/officeDocument/2006/relationships/hyperlink" Target="https://login.consultant.ru/link/?req=doc&amp;base=RLAW021&amp;n=176757&amp;date=22.01.2026&amp;dst=100005&amp;field=134" TargetMode = "External"/><Relationship Id="rId70" Type="http://schemas.openxmlformats.org/officeDocument/2006/relationships/hyperlink" Target="https://login.consultant.ru/link/?req=doc&amp;base=RLAW021&amp;n=198917&amp;date=22.01.2026&amp;dst=100005&amp;field=134" TargetMode = "External"/><Relationship Id="rId71" Type="http://schemas.openxmlformats.org/officeDocument/2006/relationships/hyperlink" Target="https://login.consultant.ru/link/?req=doc&amp;base=RLAW021&amp;n=179538&amp;date=22.01.2026&amp;dst=100005&amp;field=134" TargetMode = "External"/><Relationship Id="rId72" Type="http://schemas.openxmlformats.org/officeDocument/2006/relationships/hyperlink" Target="https://login.consultant.ru/link/?req=doc&amp;base=RLAW021&amp;n=183425&amp;date=22.01.2026&amp;dst=100005&amp;field=134" TargetMode = "External"/><Relationship Id="rId73" Type="http://schemas.openxmlformats.org/officeDocument/2006/relationships/hyperlink" Target="https://login.consultant.ru/link/?req=doc&amp;base=RLAW021&amp;n=187809&amp;date=22.01.2026&amp;dst=100005&amp;field=134" TargetMode = "External"/><Relationship Id="rId74" Type="http://schemas.openxmlformats.org/officeDocument/2006/relationships/hyperlink" Target="https://login.consultant.ru/link/?req=doc&amp;base=RLAW021&amp;n=199787&amp;date=22.01.2026&amp;dst=100005&amp;field=134" TargetMode = "External"/><Relationship Id="rId75" Type="http://schemas.openxmlformats.org/officeDocument/2006/relationships/hyperlink" Target="https://login.consultant.ru/link/?req=doc&amp;base=RLAW021&amp;n=209207&amp;date=22.01.2026&amp;dst=100005&amp;field=134" TargetMode = "External"/><Relationship Id="rId76" Type="http://schemas.openxmlformats.org/officeDocument/2006/relationships/hyperlink" Target="https://login.consultant.ru/link/?req=doc&amp;base=RLAW021&amp;n=209571&amp;date=22.01.2026" TargetMode = "External"/><Relationship Id="rId77" Type="http://schemas.openxmlformats.org/officeDocument/2006/relationships/hyperlink" Target="https://login.consultant.ru/link/?req=doc&amp;base=RLAW021&amp;n=213411&amp;date=22.01.2026&amp;dst=100238&amp;field=134" TargetMode = "External"/><Relationship Id="rId78" Type="http://schemas.openxmlformats.org/officeDocument/2006/relationships/hyperlink" Target="https://login.consultant.ru/link/?req=doc&amp;base=RLAW021&amp;n=199787&amp;date=22.01.2026&amp;dst=100005&amp;field=134" TargetMode = "External"/><Relationship Id="rId79" Type="http://schemas.openxmlformats.org/officeDocument/2006/relationships/hyperlink" Target="https://login.consultant.ru/link/?req=doc&amp;base=RLAW021&amp;n=87499&amp;date=22.01.2026&amp;dst=100008&amp;field=134" TargetMode = "External"/><Relationship Id="rId80" Type="http://schemas.openxmlformats.org/officeDocument/2006/relationships/hyperlink" Target="https://login.consultant.ru/link/?req=doc&amp;base=RLAW021&amp;n=129729&amp;date=22.01.2026&amp;dst=100006&amp;field=134" TargetMode = "External"/><Relationship Id="rId81" Type="http://schemas.openxmlformats.org/officeDocument/2006/relationships/hyperlink" Target="https://login.consultant.ru/link/?req=doc&amp;base=RLAW021&amp;n=151693&amp;date=22.01.2026&amp;dst=100006&amp;field=134" TargetMode = "External"/><Relationship Id="rId82" Type="http://schemas.openxmlformats.org/officeDocument/2006/relationships/hyperlink" Target="https://login.consultant.ru/link/?req=doc&amp;base=RLAW021&amp;n=199787&amp;date=22.01.2026&amp;dst=100007&amp;field=134" TargetMode = "External"/><Relationship Id="rId83" Type="http://schemas.openxmlformats.org/officeDocument/2006/relationships/hyperlink" Target="https://login.consultant.ru/link/?req=doc&amp;base=RLAW021&amp;n=209207&amp;date=22.01.2026&amp;dst=100005&amp;field=134" TargetMode = "External"/><Relationship Id="rId84" Type="http://schemas.openxmlformats.org/officeDocument/2006/relationships/hyperlink" Target="https://login.consultant.ru/link/?req=doc&amp;base=LAW&amp;n=511262&amp;date=22.01.2026" TargetMode = "External"/><Relationship Id="rId85" Type="http://schemas.openxmlformats.org/officeDocument/2006/relationships/hyperlink" Target="https://login.consultant.ru/link/?req=doc&amp;base=LAW&amp;n=508907&amp;date=22.01.2026&amp;dst=159244&amp;field=134" TargetMode = "External"/><Relationship Id="rId86" Type="http://schemas.openxmlformats.org/officeDocument/2006/relationships/hyperlink" Target="https://login.consultant.ru/link/?req=doc&amp;base=LAW&amp;n=520887&amp;date=22.01.2026&amp;dst=100020&amp;field=134" TargetMode = "External"/><Relationship Id="rId87" Type="http://schemas.openxmlformats.org/officeDocument/2006/relationships/hyperlink" Target="https://login.consultant.ru/link/?req=doc&amp;base=RLAW021&amp;n=211996&amp;date=22.01.2026" TargetMode = "External"/><Relationship Id="rId88" Type="http://schemas.openxmlformats.org/officeDocument/2006/relationships/hyperlink" Target="https://login.consultant.ru/link/?req=doc&amp;base=LAW&amp;n=475991&amp;date=22.01.2026" TargetMode = "External"/><Relationship Id="rId89" Type="http://schemas.openxmlformats.org/officeDocument/2006/relationships/hyperlink" Target="https://login.consultant.ru/link/?req=doc&amp;base=LAW&amp;n=475991&amp;date=22.01.2026" TargetMode = "External"/><Relationship Id="rId90" Type="http://schemas.openxmlformats.org/officeDocument/2006/relationships/hyperlink" Target="https://login.consultant.ru/link/?req=doc&amp;base=RLAW021&amp;n=209207&amp;date=22.01.2026&amp;dst=100006&amp;field=134" TargetMode = "External"/><Relationship Id="rId91" Type="http://schemas.openxmlformats.org/officeDocument/2006/relationships/hyperlink" Target="https://login.consultant.ru/link/?req=doc&amp;base=LAW&amp;n=520887&amp;date=22.01.2026&amp;dst=113&amp;field=134" TargetMode = "External"/><Relationship Id="rId92" Type="http://schemas.openxmlformats.org/officeDocument/2006/relationships/hyperlink" Target="https://login.consultant.ru/link/?req=doc&amp;base=RLAW021&amp;n=209207&amp;date=22.01.2026&amp;dst=100007&amp;field=134" TargetMode = "External"/><Relationship Id="rId93" Type="http://schemas.openxmlformats.org/officeDocument/2006/relationships/hyperlink" Target="https://login.consultant.ru/link/?req=doc&amp;base=RLAW021&amp;n=209207&amp;date=22.01.2026&amp;dst=100015&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Пензенской обл. от 18.09.2013 N 691-пП
(ред. от 15.09.2025)
"Об утверждении государственной программы Пензенской области "Развитие агропромышленного комплекса Пензенской области"</dc:title>
  <dcterms:created xsi:type="dcterms:W3CDTF">2026-01-22T12:42:52Z</dcterms:created>
</cp:coreProperties>
</file>